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D5E2" w14:textId="77777777" w:rsidR="0014322E" w:rsidRPr="00D57A89" w:rsidRDefault="0014322E" w:rsidP="006154FC">
      <w:pPr>
        <w:ind w:firstLine="0"/>
        <w:jc w:val="center"/>
      </w:pPr>
    </w:p>
    <w:p w14:paraId="69E00947" w14:textId="77777777" w:rsidR="0014322E" w:rsidRPr="00D57A89" w:rsidRDefault="0014322E" w:rsidP="006154FC">
      <w:pPr>
        <w:ind w:firstLine="0"/>
        <w:jc w:val="center"/>
      </w:pPr>
    </w:p>
    <w:p w14:paraId="52D0E240" w14:textId="77777777" w:rsidR="00AD13F0" w:rsidRPr="00D57A89" w:rsidRDefault="002B01D2" w:rsidP="006154FC">
      <w:pPr>
        <w:ind w:firstLine="0"/>
        <w:jc w:val="center"/>
      </w:pPr>
      <w:r w:rsidRPr="00D57A89">
        <w:rPr>
          <w:lang w:val="en-US"/>
        </w:rPr>
        <w:drawing>
          <wp:inline distT="0" distB="0" distL="0" distR="0" wp14:anchorId="3C465ABB" wp14:editId="72139C1C">
            <wp:extent cx="1251945" cy="126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KIP-PNG-b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1"/>
                    <a:stretch/>
                  </pic:blipFill>
                  <pic:spPr bwMode="auto">
                    <a:xfrm>
                      <a:off x="0" y="0"/>
                      <a:ext cx="1251945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49BF3" w14:textId="77777777" w:rsidR="001033DD" w:rsidRPr="00D57A89" w:rsidRDefault="001033DD" w:rsidP="00AD13F0">
      <w:pPr>
        <w:jc w:val="center"/>
      </w:pPr>
    </w:p>
    <w:p w14:paraId="245F85EE" w14:textId="77777777" w:rsidR="006154FC" w:rsidRPr="00D57A89" w:rsidRDefault="006154FC" w:rsidP="006154FC">
      <w:pPr>
        <w:spacing w:line="240" w:lineRule="auto"/>
        <w:ind w:firstLine="0"/>
        <w:jc w:val="center"/>
        <w:rPr>
          <w:rFonts w:asciiTheme="minorHAnsi" w:hAnsiTheme="minorHAnsi"/>
          <w:b/>
          <w:sz w:val="96"/>
          <w:szCs w:val="72"/>
          <w14:reflection w14:blurRad="50800" w14:stA="50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57A89">
        <w:rPr>
          <w:rFonts w:asciiTheme="minorHAnsi" w:hAnsiTheme="minorHAnsi"/>
          <w:b/>
          <w:sz w:val="96"/>
          <w:szCs w:val="72"/>
          <w14:reflection w14:blurRad="50800" w14:stA="50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Math Didactic</w:t>
      </w:r>
    </w:p>
    <w:p w14:paraId="7FA1CE54" w14:textId="77777777" w:rsidR="006154FC" w:rsidRPr="00D57A89" w:rsidRDefault="006154FC" w:rsidP="006154FC">
      <w:pPr>
        <w:spacing w:line="240" w:lineRule="auto"/>
        <w:ind w:firstLine="0"/>
        <w:jc w:val="center"/>
        <w:rPr>
          <w:rFonts w:ascii="Andalus" w:hAnsi="Andalus" w:cs="Andalus"/>
          <w:b/>
          <w:sz w:val="44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D57A89">
        <w:rPr>
          <w:rFonts w:ascii="Andalus" w:hAnsi="Andalus" w:cs="Andalus"/>
          <w:b/>
          <w:sz w:val="44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Jurnal Pendidikan Matematika</w:t>
      </w:r>
    </w:p>
    <w:p w14:paraId="7D7568AB" w14:textId="0323C887" w:rsidR="00BA239E" w:rsidRDefault="006154FC" w:rsidP="00071A6E">
      <w:pPr>
        <w:spacing w:after="240"/>
        <w:ind w:firstLine="0"/>
        <w:jc w:val="center"/>
        <w:rPr>
          <w:rFonts w:asciiTheme="minorHAnsi" w:hAnsiTheme="minorHAnsi"/>
          <w:b/>
          <w:sz w:val="28"/>
          <w:szCs w:val="32"/>
        </w:rPr>
      </w:pPr>
      <w:r w:rsidRPr="00D57A89">
        <w:rPr>
          <w:rFonts w:asciiTheme="minorHAnsi" w:hAnsiTheme="minorHAnsi"/>
          <w:b/>
          <w:sz w:val="28"/>
          <w:szCs w:val="32"/>
        </w:rPr>
        <w:t xml:space="preserve">Volume </w:t>
      </w:r>
      <w:r w:rsidR="00C57A80">
        <w:rPr>
          <w:rFonts w:asciiTheme="minorHAnsi" w:hAnsiTheme="minorHAnsi"/>
          <w:b/>
          <w:sz w:val="28"/>
          <w:szCs w:val="32"/>
        </w:rPr>
        <w:t>5</w:t>
      </w:r>
      <w:r w:rsidR="0014322E" w:rsidRPr="00D57A89">
        <w:rPr>
          <w:rFonts w:asciiTheme="minorHAnsi" w:hAnsiTheme="minorHAnsi"/>
          <w:b/>
          <w:sz w:val="28"/>
          <w:szCs w:val="32"/>
        </w:rPr>
        <w:t>,</w:t>
      </w:r>
      <w:r w:rsidRPr="00D57A89">
        <w:rPr>
          <w:rFonts w:asciiTheme="minorHAnsi" w:hAnsiTheme="minorHAnsi"/>
          <w:b/>
          <w:sz w:val="28"/>
          <w:szCs w:val="32"/>
        </w:rPr>
        <w:t xml:space="preserve"> Nomor </w:t>
      </w:r>
      <w:r w:rsidR="00B85A5E">
        <w:rPr>
          <w:rFonts w:asciiTheme="minorHAnsi" w:hAnsiTheme="minorHAnsi"/>
          <w:b/>
          <w:sz w:val="28"/>
          <w:szCs w:val="32"/>
        </w:rPr>
        <w:t>1</w:t>
      </w:r>
      <w:r w:rsidR="0014322E" w:rsidRPr="00D57A89">
        <w:rPr>
          <w:rFonts w:asciiTheme="minorHAnsi" w:hAnsiTheme="minorHAnsi"/>
          <w:b/>
          <w:sz w:val="28"/>
          <w:szCs w:val="32"/>
        </w:rPr>
        <w:t>,</w:t>
      </w:r>
      <w:r w:rsidR="00B24397" w:rsidRPr="00D57A89">
        <w:rPr>
          <w:rFonts w:asciiTheme="minorHAnsi" w:hAnsiTheme="minorHAnsi"/>
          <w:b/>
          <w:sz w:val="28"/>
          <w:szCs w:val="32"/>
        </w:rPr>
        <w:t xml:space="preserve"> Halaman </w:t>
      </w:r>
      <w:r w:rsidR="009479D2">
        <w:rPr>
          <w:rFonts w:asciiTheme="minorHAnsi" w:hAnsiTheme="minorHAnsi"/>
          <w:b/>
          <w:sz w:val="28"/>
          <w:szCs w:val="32"/>
        </w:rPr>
        <w:t>1</w:t>
      </w:r>
      <w:r w:rsidR="00B24397" w:rsidRPr="00D57A89">
        <w:rPr>
          <w:rFonts w:asciiTheme="minorHAnsi" w:hAnsiTheme="minorHAnsi"/>
          <w:b/>
          <w:sz w:val="28"/>
          <w:szCs w:val="32"/>
        </w:rPr>
        <w:t xml:space="preserve"> -</w:t>
      </w:r>
      <w:r w:rsidR="009F71E4">
        <w:rPr>
          <w:rFonts w:asciiTheme="minorHAnsi" w:hAnsiTheme="minorHAnsi"/>
          <w:b/>
          <w:sz w:val="28"/>
          <w:szCs w:val="32"/>
        </w:rPr>
        <w:t xml:space="preserve"> </w:t>
      </w:r>
      <w:r w:rsidR="002F66C8">
        <w:rPr>
          <w:rFonts w:asciiTheme="minorHAnsi" w:hAnsiTheme="minorHAnsi"/>
          <w:b/>
          <w:sz w:val="28"/>
          <w:szCs w:val="32"/>
        </w:rPr>
        <w:t>100</w:t>
      </w:r>
      <w:r w:rsidR="00B24397" w:rsidRPr="00D57A89">
        <w:rPr>
          <w:rFonts w:asciiTheme="minorHAnsi" w:hAnsiTheme="minorHAnsi"/>
          <w:b/>
          <w:sz w:val="28"/>
          <w:szCs w:val="32"/>
        </w:rPr>
        <w:t>,</w:t>
      </w:r>
      <w:r w:rsidR="0014322E" w:rsidRPr="00D57A89">
        <w:rPr>
          <w:rFonts w:asciiTheme="minorHAnsi" w:hAnsiTheme="minorHAnsi"/>
          <w:b/>
          <w:sz w:val="28"/>
          <w:szCs w:val="32"/>
        </w:rPr>
        <w:t xml:space="preserve"> </w:t>
      </w:r>
      <w:bookmarkStart w:id="0" w:name="Periode"/>
      <w:r w:rsidR="002F66C8">
        <w:rPr>
          <w:rFonts w:asciiTheme="minorHAnsi" w:hAnsiTheme="minorHAnsi"/>
          <w:b/>
          <w:sz w:val="28"/>
          <w:szCs w:val="32"/>
        </w:rPr>
        <w:t>Januari</w:t>
      </w:r>
      <w:r w:rsidR="009F71E4">
        <w:rPr>
          <w:rFonts w:asciiTheme="minorHAnsi" w:hAnsiTheme="minorHAnsi"/>
          <w:b/>
          <w:sz w:val="28"/>
          <w:szCs w:val="32"/>
        </w:rPr>
        <w:t xml:space="preserve"> - </w:t>
      </w:r>
      <w:r w:rsidR="002F66C8">
        <w:rPr>
          <w:rFonts w:asciiTheme="minorHAnsi" w:hAnsiTheme="minorHAnsi"/>
          <w:b/>
          <w:sz w:val="28"/>
          <w:szCs w:val="32"/>
        </w:rPr>
        <w:t>April</w:t>
      </w:r>
      <w:r w:rsidRPr="00D57A89">
        <w:rPr>
          <w:rFonts w:asciiTheme="minorHAnsi" w:hAnsiTheme="minorHAnsi"/>
          <w:b/>
          <w:sz w:val="28"/>
          <w:szCs w:val="32"/>
        </w:rPr>
        <w:t xml:space="preserve"> 201</w:t>
      </w:r>
      <w:bookmarkEnd w:id="0"/>
      <w:r w:rsidR="008039F8">
        <w:rPr>
          <w:rFonts w:asciiTheme="minorHAnsi" w:hAnsiTheme="minorHAnsi"/>
          <w:b/>
          <w:sz w:val="28"/>
          <w:szCs w:val="32"/>
        </w:rPr>
        <w:t>9</w:t>
      </w:r>
    </w:p>
    <w:p w14:paraId="1C3D6794" w14:textId="77777777" w:rsidR="00071A6E" w:rsidRPr="005A1DD1" w:rsidRDefault="00071A6E" w:rsidP="00071A6E">
      <w:pPr>
        <w:spacing w:line="240" w:lineRule="auto"/>
        <w:ind w:firstLine="0"/>
        <w:jc w:val="center"/>
        <w:rPr>
          <w:rFonts w:asciiTheme="minorHAnsi" w:hAnsiTheme="minorHAnsi" w:cs="Times New Roman"/>
          <w:b/>
          <w:sz w:val="26"/>
          <w:szCs w:val="32"/>
        </w:rPr>
      </w:pPr>
      <w:r w:rsidRPr="005A1DD1">
        <w:rPr>
          <w:rFonts w:asciiTheme="minorHAnsi" w:hAnsiTheme="minorHAnsi" w:cs="Times New Roman"/>
          <w:b/>
          <w:sz w:val="26"/>
          <w:szCs w:val="32"/>
        </w:rPr>
        <w:t xml:space="preserve">(Terakreditasi </w:t>
      </w:r>
      <w:hyperlink r:id="rId9" w:history="1">
        <w:r w:rsidRPr="005A1DD1">
          <w:rPr>
            <w:rStyle w:val="Hyperlink"/>
            <w:rFonts w:asciiTheme="minorHAnsi" w:hAnsiTheme="minorHAnsi" w:cs="Times New Roman"/>
            <w:b/>
            <w:color w:val="auto"/>
            <w:sz w:val="26"/>
            <w:szCs w:val="32"/>
          </w:rPr>
          <w:t>Sinta 3</w:t>
        </w:r>
      </w:hyperlink>
      <w:r w:rsidRPr="005A1DD1">
        <w:rPr>
          <w:rFonts w:asciiTheme="minorHAnsi" w:hAnsiTheme="minorHAnsi" w:cs="Times New Roman"/>
          <w:b/>
          <w:sz w:val="26"/>
          <w:szCs w:val="32"/>
        </w:rPr>
        <w:t xml:space="preserve"> berdasarkan </w:t>
      </w:r>
      <w:hyperlink r:id="rId10" w:history="1">
        <w:r w:rsidRPr="005A1DD1">
          <w:rPr>
            <w:rStyle w:val="Hyperlink"/>
            <w:rFonts w:asciiTheme="minorHAnsi" w:hAnsiTheme="minorHAnsi" w:cs="Times New Roman"/>
            <w:b/>
            <w:color w:val="auto"/>
            <w:sz w:val="26"/>
            <w:szCs w:val="32"/>
          </w:rPr>
          <w:t>SK No. 3/E/KPT/2019</w:t>
        </w:r>
      </w:hyperlink>
      <w:r w:rsidR="005A1DD1" w:rsidRPr="005A1DD1">
        <w:rPr>
          <w:rFonts w:asciiTheme="minorHAnsi" w:hAnsiTheme="minorHAnsi" w:cs="Times New Roman"/>
          <w:b/>
          <w:sz w:val="26"/>
          <w:szCs w:val="32"/>
        </w:rPr>
        <w:t xml:space="preserve"> sampai Vol 7 No 1</w:t>
      </w:r>
      <w:r w:rsidR="005A1DD1" w:rsidRPr="005A1DD1">
        <w:rPr>
          <w:rFonts w:asciiTheme="minorHAnsi" w:hAnsiTheme="minorHAnsi" w:cs="Times New Roman"/>
          <w:b/>
          <w:sz w:val="26"/>
          <w:szCs w:val="32"/>
          <w:lang w:val="en-US"/>
        </w:rPr>
        <w:t xml:space="preserve"> </w:t>
      </w:r>
      <w:r w:rsidR="005A1DD1" w:rsidRPr="005A1DD1">
        <w:rPr>
          <w:rFonts w:asciiTheme="minorHAnsi" w:hAnsiTheme="minorHAnsi" w:cs="Times New Roman"/>
          <w:b/>
          <w:sz w:val="26"/>
          <w:szCs w:val="32"/>
        </w:rPr>
        <w:t>2021</w:t>
      </w:r>
      <w:r w:rsidRPr="005A1DD1">
        <w:rPr>
          <w:rFonts w:asciiTheme="minorHAnsi" w:hAnsiTheme="minorHAnsi" w:cs="Times New Roman"/>
          <w:b/>
          <w:sz w:val="26"/>
          <w:szCs w:val="32"/>
        </w:rPr>
        <w:t>)</w:t>
      </w:r>
    </w:p>
    <w:p w14:paraId="7ABB4B30" w14:textId="77777777" w:rsidR="00071A6E" w:rsidRPr="00071A6E" w:rsidRDefault="00071A6E" w:rsidP="006154FC">
      <w:pPr>
        <w:ind w:firstLine="0"/>
        <w:jc w:val="center"/>
        <w:rPr>
          <w:rFonts w:asciiTheme="minorHAnsi" w:hAnsiTheme="minorHAnsi"/>
          <w:sz w:val="20"/>
        </w:rPr>
      </w:pPr>
    </w:p>
    <w:p w14:paraId="7E407A01" w14:textId="77777777" w:rsidR="00BA239E" w:rsidRPr="00F76632" w:rsidRDefault="00F76632" w:rsidP="00F76632">
      <w:pPr>
        <w:pStyle w:val="Judul1"/>
        <w:rPr>
          <w:color w:val="FFFFFF" w:themeColor="background1"/>
        </w:rPr>
      </w:pPr>
      <w:r w:rsidRPr="00F76632">
        <w:rPr>
          <w:color w:val="FFFFFF" w:themeColor="background1"/>
        </w:rPr>
        <w:t>COVER</w:t>
      </w:r>
    </w:p>
    <w:p w14:paraId="0A956516" w14:textId="77777777" w:rsidR="00BA239E" w:rsidRPr="00D57A89" w:rsidRDefault="00BA239E"/>
    <w:p w14:paraId="2053C60D" w14:textId="77777777" w:rsidR="00BA239E" w:rsidRPr="00D57A89" w:rsidRDefault="00BA239E"/>
    <w:p w14:paraId="48E19805" w14:textId="77777777" w:rsidR="00BA239E" w:rsidRPr="00D57A89" w:rsidRDefault="00BA239E"/>
    <w:p w14:paraId="1191D39B" w14:textId="77777777" w:rsidR="00BA239E" w:rsidRPr="00D57A89" w:rsidRDefault="00BA239E"/>
    <w:p w14:paraId="226FA858" w14:textId="77777777" w:rsidR="00D22517" w:rsidRPr="00D57A89" w:rsidRDefault="00D22517"/>
    <w:p w14:paraId="3099F2F0" w14:textId="77777777" w:rsidR="00D22517" w:rsidRPr="00D57A89" w:rsidRDefault="00D22517"/>
    <w:p w14:paraId="1D09B928" w14:textId="77777777" w:rsidR="00D22517" w:rsidRPr="00D57A89" w:rsidRDefault="00D22517"/>
    <w:p w14:paraId="1910F073" w14:textId="77777777" w:rsidR="00D22517" w:rsidRPr="00D57A89" w:rsidRDefault="00D22517"/>
    <w:p w14:paraId="39E5391B" w14:textId="77777777" w:rsidR="00D22517" w:rsidRPr="00D57A89" w:rsidRDefault="00D22517"/>
    <w:p w14:paraId="29CC85AB" w14:textId="77777777" w:rsidR="00D22517" w:rsidRPr="00D57A89" w:rsidRDefault="00D22517"/>
    <w:p w14:paraId="2630C831" w14:textId="77777777" w:rsidR="00D22517" w:rsidRPr="00D57A89" w:rsidRDefault="00D22517"/>
    <w:p w14:paraId="387CB5D3" w14:textId="77777777" w:rsidR="00D22517" w:rsidRPr="00D57A89" w:rsidRDefault="00D22517"/>
    <w:p w14:paraId="23583812" w14:textId="77777777" w:rsidR="00D22517" w:rsidRPr="00D57A89" w:rsidRDefault="00D22517"/>
    <w:p w14:paraId="0A6BCAE8" w14:textId="77777777" w:rsidR="00D22517" w:rsidRPr="00D57A89" w:rsidRDefault="00D22517"/>
    <w:p w14:paraId="6453DAE1" w14:textId="77777777" w:rsidR="00F76632" w:rsidRPr="00D57A89" w:rsidRDefault="00F76632" w:rsidP="00F76632">
      <w:pPr>
        <w:ind w:firstLine="0"/>
      </w:pPr>
    </w:p>
    <w:p w14:paraId="0000D736" w14:textId="77777777" w:rsidR="00DC6CFC" w:rsidRPr="00D57A89" w:rsidRDefault="00DC6CFC" w:rsidP="00D22517">
      <w:pPr>
        <w:ind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3B4CF48E" w14:textId="77777777" w:rsidR="00DC6CFC" w:rsidRPr="00D57A89" w:rsidRDefault="00DC6CFC" w:rsidP="00D22517">
      <w:pPr>
        <w:ind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124EBF6F" w14:textId="77777777" w:rsidR="00DC6CFC" w:rsidRPr="00D57A89" w:rsidRDefault="00DC6CFC" w:rsidP="00D22517">
      <w:pPr>
        <w:ind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7212D066" w14:textId="77777777" w:rsidR="0014322E" w:rsidRPr="00D57A89" w:rsidRDefault="0035154E" w:rsidP="00D22517">
      <w:pPr>
        <w:ind w:firstLine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PROGRAM STUDI</w:t>
      </w:r>
      <w:r w:rsidR="0014322E" w:rsidRPr="00D57A89">
        <w:rPr>
          <w:rFonts w:asciiTheme="minorHAnsi" w:hAnsiTheme="minorHAnsi"/>
          <w:b/>
          <w:sz w:val="36"/>
          <w:szCs w:val="36"/>
        </w:rPr>
        <w:t xml:space="preserve"> PENDIDIKAN MATEMATIKA</w:t>
      </w:r>
    </w:p>
    <w:p w14:paraId="56D1D968" w14:textId="77777777" w:rsidR="0014322E" w:rsidRPr="00D57A89" w:rsidRDefault="0014322E" w:rsidP="00D22517">
      <w:pPr>
        <w:spacing w:after="160" w:line="259" w:lineRule="auto"/>
        <w:ind w:firstLine="0"/>
        <w:jc w:val="center"/>
        <w:rPr>
          <w:rFonts w:asciiTheme="minorHAnsi" w:hAnsiTheme="minorHAnsi"/>
          <w:sz w:val="36"/>
          <w:szCs w:val="36"/>
        </w:rPr>
      </w:pPr>
      <w:r w:rsidRPr="00D57A89">
        <w:rPr>
          <w:rFonts w:asciiTheme="minorHAnsi" w:hAnsiTheme="minorHAnsi"/>
          <w:b/>
          <w:sz w:val="36"/>
          <w:szCs w:val="36"/>
        </w:rPr>
        <w:t>STKIP PGRI BANJARMASIN</w:t>
      </w:r>
    </w:p>
    <w:p w14:paraId="4B8E4A77" w14:textId="77777777" w:rsidR="00BA239E" w:rsidRPr="00D57A89" w:rsidRDefault="00BA239E"/>
    <w:p w14:paraId="2CCB8F59" w14:textId="77777777" w:rsidR="00BA239E" w:rsidRPr="00D57A89" w:rsidRDefault="005A1DD1" w:rsidP="006154FC">
      <w:pPr>
        <w:ind w:firstLine="0"/>
      </w:pPr>
      <w:r>
        <w:rPr>
          <w:lang w:val="en-US"/>
        </w:rPr>
        <w:drawing>
          <wp:anchor distT="0" distB="0" distL="114300" distR="114300" simplePos="0" relativeHeight="251661312" behindDoc="0" locked="0" layoutInCell="1" allowOverlap="1" wp14:anchorId="7558D8C0" wp14:editId="6C80443E">
            <wp:simplePos x="0" y="0"/>
            <wp:positionH relativeFrom="column">
              <wp:posOffset>-1484631</wp:posOffset>
            </wp:positionH>
            <wp:positionV relativeFrom="paragraph">
              <wp:posOffset>1126132</wp:posOffset>
            </wp:positionV>
            <wp:extent cx="9413559" cy="6659009"/>
            <wp:effectExtent l="5715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tifikat Akreditasi Math Didactic 2019 S3_page1_imag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3559" cy="66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71430" w14:textId="77777777" w:rsidR="0014322E" w:rsidRPr="00D57A89" w:rsidRDefault="0014322E" w:rsidP="006154FC">
      <w:pPr>
        <w:ind w:firstLine="0"/>
        <w:sectPr w:rsidR="0014322E" w:rsidRPr="00D57A89" w:rsidSect="008724AF">
          <w:headerReference w:type="default" r:id="rId12"/>
          <w:headerReference w:type="first" r:id="rId13"/>
          <w:pgSz w:w="11909" w:h="16834" w:code="9"/>
          <w:pgMar w:top="1134" w:right="1134" w:bottom="1134" w:left="1134" w:header="567" w:footer="567" w:gutter="284"/>
          <w:cols w:space="708"/>
          <w:titlePg/>
          <w:docGrid w:linePitch="360"/>
        </w:sectPr>
      </w:pPr>
    </w:p>
    <w:p w14:paraId="79DE3A85" w14:textId="77777777" w:rsidR="0014322E" w:rsidRPr="00272264" w:rsidRDefault="0014322E" w:rsidP="0014322E">
      <w:pPr>
        <w:spacing w:line="240" w:lineRule="auto"/>
        <w:ind w:firstLine="0"/>
        <w:jc w:val="center"/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M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071A6E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264">
        <w:rPr>
          <w:rFonts w:asciiTheme="minorHAnsi" w:hAnsiTheme="minorHAnsi"/>
          <w:b/>
          <w:sz w:val="70"/>
          <w:szCs w:val="72"/>
          <w14:reflection w14:blurRad="50800" w14:stA="75000" w14:stPos="0" w14:endA="0" w14:endPos="25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</w:p>
    <w:p w14:paraId="5D77EC49" w14:textId="77777777" w:rsidR="0014322E" w:rsidRPr="00D57A89" w:rsidRDefault="0014322E" w:rsidP="0014322E">
      <w:pPr>
        <w:spacing w:line="240" w:lineRule="auto"/>
        <w:ind w:firstLine="0"/>
        <w:jc w:val="center"/>
        <w:rPr>
          <w:rFonts w:ascii="Andalus" w:hAnsi="Andalus" w:cs="Andalus"/>
          <w:b/>
          <w:sz w:val="44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D57A89">
        <w:rPr>
          <w:rFonts w:ascii="Andalus" w:hAnsi="Andalus" w:cs="Andalus"/>
          <w:b/>
          <w:sz w:val="44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Jurnal Pendidikan Matematika</w:t>
      </w:r>
    </w:p>
    <w:p w14:paraId="5CB0A2FB" w14:textId="77777777" w:rsidR="00DD5FEF" w:rsidRPr="00E90F28" w:rsidRDefault="00421C79" w:rsidP="00272264">
      <w:pPr>
        <w:pStyle w:val="Judul1"/>
        <w:tabs>
          <w:tab w:val="left" w:pos="1140"/>
          <w:tab w:val="center" w:pos="4678"/>
        </w:tabs>
        <w:spacing w:after="0" w:line="240" w:lineRule="auto"/>
        <w:jc w:val="left"/>
        <w:rPr>
          <w:color w:val="FFFFFF" w:themeColor="background1"/>
          <w:sz w:val="4"/>
        </w:rPr>
      </w:pPr>
      <w:r w:rsidRPr="00E90F28">
        <w:rPr>
          <w:color w:val="FFFFFF" w:themeColor="background1"/>
          <w:sz w:val="4"/>
        </w:rPr>
        <w:tab/>
      </w:r>
      <w:r w:rsidR="00F76632" w:rsidRPr="00E90F28">
        <w:rPr>
          <w:color w:val="FFFFFF" w:themeColor="background1"/>
          <w:sz w:val="4"/>
        </w:rPr>
        <w:t>DAFTAR ISI</w:t>
      </w:r>
    </w:p>
    <w:p w14:paraId="7F6957B0" w14:textId="12484310" w:rsidR="00DD5FEF" w:rsidRPr="00D57A89" w:rsidRDefault="00747609" w:rsidP="00117445">
      <w:pPr>
        <w:pStyle w:val="TOC1"/>
        <w:pBdr>
          <w:top w:val="thinThickMediumGap" w:sz="24" w:space="1" w:color="auto"/>
          <w:bottom w:val="thickThinMediumGap" w:sz="24" w:space="1" w:color="auto"/>
        </w:pBdr>
        <w:jc w:val="center"/>
        <w:rPr>
          <w:i w:val="0"/>
        </w:rPr>
      </w:pPr>
      <w:r w:rsidRPr="00D57A89">
        <w:rPr>
          <w:rFonts w:asciiTheme="minorHAnsi" w:hAnsiTheme="minorHAnsi"/>
          <w:b/>
          <w:i w:val="0"/>
          <w:sz w:val="28"/>
          <w:szCs w:val="32"/>
        </w:rPr>
        <w:t>Volume</w:t>
      </w:r>
      <w:r w:rsidR="004E7F49" w:rsidRPr="00D57A89">
        <w:rPr>
          <w:rFonts w:asciiTheme="minorHAnsi" w:hAnsiTheme="minorHAnsi"/>
          <w:b/>
          <w:i w:val="0"/>
          <w:sz w:val="28"/>
          <w:szCs w:val="32"/>
        </w:rPr>
        <w:t xml:space="preserve"> </w:t>
      </w:r>
      <w:r w:rsidR="003B6B3D">
        <w:rPr>
          <w:rFonts w:asciiTheme="minorHAnsi" w:hAnsiTheme="minorHAnsi"/>
          <w:b/>
          <w:i w:val="0"/>
          <w:sz w:val="28"/>
          <w:szCs w:val="32"/>
        </w:rPr>
        <w:t>5</w:t>
      </w:r>
      <w:r w:rsidRPr="00D57A89">
        <w:rPr>
          <w:rFonts w:asciiTheme="minorHAnsi" w:hAnsiTheme="minorHAnsi"/>
          <w:b/>
          <w:i w:val="0"/>
          <w:sz w:val="28"/>
          <w:szCs w:val="32"/>
        </w:rPr>
        <w:t xml:space="preserve">, Nomor </w:t>
      </w:r>
      <w:r w:rsidR="002F66C8">
        <w:rPr>
          <w:rFonts w:asciiTheme="minorHAnsi" w:hAnsiTheme="minorHAnsi"/>
          <w:b/>
          <w:i w:val="0"/>
          <w:sz w:val="28"/>
          <w:szCs w:val="32"/>
        </w:rPr>
        <w:t>1</w:t>
      </w:r>
      <w:r w:rsidRPr="00D57A89">
        <w:rPr>
          <w:rFonts w:asciiTheme="minorHAnsi" w:hAnsiTheme="minorHAnsi"/>
          <w:b/>
          <w:i w:val="0"/>
          <w:sz w:val="28"/>
          <w:szCs w:val="32"/>
        </w:rPr>
        <w:t xml:space="preserve">, </w:t>
      </w:r>
      <w:r w:rsidR="00BE376A" w:rsidRPr="00D57A89">
        <w:rPr>
          <w:rFonts w:asciiTheme="minorHAnsi" w:hAnsiTheme="minorHAnsi"/>
          <w:b/>
          <w:i w:val="0"/>
          <w:sz w:val="28"/>
          <w:szCs w:val="32"/>
        </w:rPr>
        <w:t xml:space="preserve">Halaman </w:t>
      </w:r>
      <w:r w:rsidR="009479D2">
        <w:rPr>
          <w:rFonts w:asciiTheme="minorHAnsi" w:hAnsiTheme="minorHAnsi"/>
          <w:b/>
          <w:i w:val="0"/>
          <w:sz w:val="28"/>
          <w:szCs w:val="32"/>
        </w:rPr>
        <w:t>1</w:t>
      </w:r>
      <w:r w:rsidR="00BE376A" w:rsidRPr="00D57A89">
        <w:rPr>
          <w:rFonts w:asciiTheme="minorHAnsi" w:hAnsiTheme="minorHAnsi"/>
          <w:b/>
          <w:i w:val="0"/>
          <w:sz w:val="28"/>
          <w:szCs w:val="32"/>
        </w:rPr>
        <w:t xml:space="preserve"> –</w:t>
      </w:r>
      <w:r w:rsidR="00062934" w:rsidRPr="00D57A89">
        <w:rPr>
          <w:rFonts w:asciiTheme="minorHAnsi" w:hAnsiTheme="minorHAnsi"/>
          <w:b/>
          <w:i w:val="0"/>
          <w:sz w:val="28"/>
          <w:szCs w:val="32"/>
        </w:rPr>
        <w:t xml:space="preserve"> </w:t>
      </w:r>
      <w:r w:rsidR="002F66C8">
        <w:rPr>
          <w:rFonts w:asciiTheme="minorHAnsi" w:hAnsiTheme="minorHAnsi"/>
          <w:b/>
          <w:i w:val="0"/>
          <w:sz w:val="28"/>
          <w:szCs w:val="32"/>
        </w:rPr>
        <w:t>100</w:t>
      </w:r>
      <w:r w:rsidR="00BE376A" w:rsidRPr="00D57A89">
        <w:rPr>
          <w:rFonts w:asciiTheme="minorHAnsi" w:hAnsiTheme="minorHAnsi"/>
          <w:b/>
          <w:i w:val="0"/>
          <w:sz w:val="28"/>
          <w:szCs w:val="32"/>
        </w:rPr>
        <w:t xml:space="preserve">, </w:t>
      </w:r>
      <w:r w:rsidR="004E7F49" w:rsidRPr="00D57A89">
        <w:rPr>
          <w:rFonts w:asciiTheme="minorHAnsi" w:hAnsiTheme="minorHAnsi"/>
          <w:b/>
          <w:i w:val="0"/>
          <w:sz w:val="28"/>
          <w:szCs w:val="32"/>
        </w:rPr>
        <w:fldChar w:fldCharType="begin"/>
      </w:r>
      <w:r w:rsidR="004E7F49" w:rsidRPr="00D57A89">
        <w:rPr>
          <w:rFonts w:asciiTheme="minorHAnsi" w:hAnsiTheme="minorHAnsi"/>
          <w:b/>
          <w:i w:val="0"/>
          <w:sz w:val="28"/>
          <w:szCs w:val="32"/>
        </w:rPr>
        <w:instrText xml:space="preserve"> REF  Periode  \* MERGEFORMAT </w:instrText>
      </w:r>
      <w:r w:rsidR="004E7F49" w:rsidRPr="00D57A89">
        <w:rPr>
          <w:rFonts w:asciiTheme="minorHAnsi" w:hAnsiTheme="minorHAnsi"/>
          <w:b/>
          <w:i w:val="0"/>
          <w:sz w:val="28"/>
          <w:szCs w:val="32"/>
        </w:rPr>
        <w:fldChar w:fldCharType="separate"/>
      </w:r>
      <w:r w:rsidR="002F66C8">
        <w:rPr>
          <w:rFonts w:asciiTheme="minorHAnsi" w:hAnsiTheme="minorHAnsi"/>
          <w:b/>
          <w:i w:val="0"/>
          <w:sz w:val="28"/>
          <w:szCs w:val="32"/>
        </w:rPr>
        <w:t>Januari</w:t>
      </w:r>
      <w:r w:rsidR="00055E63" w:rsidRPr="00055E63">
        <w:rPr>
          <w:rFonts w:asciiTheme="minorHAnsi" w:hAnsiTheme="minorHAnsi"/>
          <w:b/>
          <w:i w:val="0"/>
          <w:sz w:val="28"/>
          <w:szCs w:val="32"/>
        </w:rPr>
        <w:t xml:space="preserve"> - </w:t>
      </w:r>
      <w:r w:rsidR="002F66C8">
        <w:rPr>
          <w:rFonts w:asciiTheme="minorHAnsi" w:hAnsiTheme="minorHAnsi"/>
          <w:b/>
          <w:i w:val="0"/>
          <w:sz w:val="28"/>
          <w:szCs w:val="32"/>
        </w:rPr>
        <w:t>April</w:t>
      </w:r>
      <w:r w:rsidR="00055E63" w:rsidRPr="00055E63">
        <w:rPr>
          <w:rFonts w:asciiTheme="minorHAnsi" w:hAnsiTheme="minorHAnsi"/>
          <w:b/>
          <w:i w:val="0"/>
          <w:sz w:val="28"/>
          <w:szCs w:val="32"/>
        </w:rPr>
        <w:t xml:space="preserve"> 201</w:t>
      </w:r>
      <w:r w:rsidR="004E7F49" w:rsidRPr="00D57A89">
        <w:rPr>
          <w:rFonts w:asciiTheme="minorHAnsi" w:hAnsiTheme="minorHAnsi"/>
          <w:b/>
          <w:i w:val="0"/>
          <w:sz w:val="28"/>
          <w:szCs w:val="32"/>
        </w:rPr>
        <w:fldChar w:fldCharType="end"/>
      </w:r>
      <w:r w:rsidR="003B6B3D">
        <w:rPr>
          <w:rFonts w:asciiTheme="minorHAnsi" w:hAnsiTheme="minorHAnsi"/>
          <w:b/>
          <w:i w:val="0"/>
          <w:sz w:val="28"/>
          <w:szCs w:val="32"/>
        </w:rPr>
        <w:t>9</w:t>
      </w:r>
    </w:p>
    <w:p w14:paraId="0755F958" w14:textId="6E7A9F22" w:rsidR="00715B89" w:rsidRPr="003B6B3D" w:rsidRDefault="0061638D" w:rsidP="00715B89">
      <w:pPr>
        <w:pStyle w:val="Penulis"/>
        <w:jc w:val="both"/>
      </w:pPr>
      <w:r>
        <w:t>Sandha Soemantri</w:t>
      </w:r>
    </w:p>
    <w:p w14:paraId="084B68EF" w14:textId="022EBEF7" w:rsidR="00D826AC" w:rsidRDefault="00C940D4" w:rsidP="00E90F28">
      <w:pPr>
        <w:pStyle w:val="DaftarIsi"/>
        <w:jc w:val="both"/>
      </w:pPr>
      <w:r w:rsidRPr="00D57A89">
        <w:rPr>
          <w:i/>
        </w:rPr>
        <w:fldChar w:fldCharType="begin"/>
      </w:r>
      <w:r w:rsidRPr="00D57A89">
        <w:rPr>
          <w:i/>
        </w:rPr>
        <w:instrText xml:space="preserve"> TOC \o "1-1" \h \z \u </w:instrText>
      </w:r>
      <w:r w:rsidRPr="00D57A89">
        <w:rPr>
          <w:i/>
        </w:rPr>
        <w:fldChar w:fldCharType="separate"/>
      </w:r>
      <w:r w:rsidR="0061638D" w:rsidRPr="0061638D">
        <w:rPr>
          <w:bCs w:val="0"/>
        </w:rPr>
        <w:t xml:space="preserve">PBL dengan Pendekatan </w:t>
      </w:r>
      <w:r w:rsidR="0061638D" w:rsidRPr="0061638D">
        <w:rPr>
          <w:bCs w:val="0"/>
          <w:i/>
        </w:rPr>
        <w:t>Realistic Mathematic</w:t>
      </w:r>
      <w:r w:rsidR="0061638D" w:rsidRPr="0061638D">
        <w:rPr>
          <w:bCs w:val="0"/>
        </w:rPr>
        <w:t xml:space="preserve"> Meningkatkan Nilai Karakter Siswa Berkebutuhan Khusus</w:t>
      </w:r>
      <w:r w:rsidR="00D7631C">
        <w:tab/>
      </w:r>
      <w:r w:rsidR="003B6B3D">
        <w:t>1</w:t>
      </w:r>
    </w:p>
    <w:p w14:paraId="500542A2" w14:textId="0A3A3D5C" w:rsidR="0061638D" w:rsidRDefault="0061638D" w:rsidP="0061638D">
      <w:pPr>
        <w:pStyle w:val="Penulis"/>
        <w:jc w:val="both"/>
        <w:rPr>
          <w:bCs/>
          <w:smallCaps/>
          <w:szCs w:val="20"/>
        </w:rPr>
      </w:pPr>
      <w:r>
        <w:t>Sarmina Dewi, Abdul Jabar, Rahmita Yuliana Gazali</w:t>
      </w:r>
    </w:p>
    <w:p w14:paraId="74DA2853" w14:textId="0B875371" w:rsidR="00C940D4" w:rsidRPr="00A443FA" w:rsidRDefault="00C940D4" w:rsidP="00E90F28">
      <w:pPr>
        <w:pStyle w:val="DaftarIsi"/>
        <w:jc w:val="both"/>
      </w:pPr>
      <w:r w:rsidRPr="00D57A89">
        <w:fldChar w:fldCharType="end"/>
      </w:r>
      <w:r w:rsidR="0061638D" w:rsidRPr="0061638D">
        <w:t>Etnomatematika pada Perlengkapan Tari Bagipang Masyarakat Pantai Hambawang Timur</w:t>
      </w:r>
      <w:r w:rsidR="003B6B3D">
        <w:tab/>
        <w:t>1</w:t>
      </w:r>
      <w:r w:rsidR="0061638D">
        <w:t>3</w:t>
      </w:r>
    </w:p>
    <w:p w14:paraId="7049F26F" w14:textId="0864FA44" w:rsidR="00974E8A" w:rsidRPr="005A76BC" w:rsidRDefault="0061638D" w:rsidP="00675F17">
      <w:pPr>
        <w:pStyle w:val="Penulis"/>
        <w:jc w:val="both"/>
        <w:rPr>
          <w:rStyle w:val="Hyperlink"/>
          <w:color w:val="auto"/>
          <w:u w:val="none"/>
        </w:rPr>
      </w:pPr>
      <w:r>
        <w:t>Dhesta Hazilla Aliputri, Bambang Suteng Sulasmono, Eunice Widyanti Setyaningtyas</w:t>
      </w:r>
    </w:p>
    <w:p w14:paraId="5FE676F2" w14:textId="6198BA8A" w:rsidR="006154FC" w:rsidRPr="005A76BC" w:rsidRDefault="0061638D" w:rsidP="00E90F28">
      <w:pPr>
        <w:pStyle w:val="DaftarIsi"/>
        <w:jc w:val="both"/>
        <w:rPr>
          <w:rStyle w:val="Hyperlink"/>
          <w:bCs w:val="0"/>
          <w:smallCaps w:val="0"/>
          <w:color w:val="auto"/>
          <w:u w:val="none"/>
        </w:rPr>
      </w:pPr>
      <w:r w:rsidRPr="0061638D">
        <w:t xml:space="preserve">Efektivitas Model Pembelajaran Kooperatif </w:t>
      </w:r>
      <w:r w:rsidRPr="0061638D">
        <w:rPr>
          <w:i/>
          <w:iCs/>
        </w:rPr>
        <w:t>tipe Think Pair Share</w:t>
      </w:r>
      <w:r w:rsidRPr="0061638D">
        <w:t xml:space="preserve"> (TPS) dan </w:t>
      </w:r>
      <w:r w:rsidRPr="0061638D">
        <w:rPr>
          <w:i/>
          <w:iCs/>
        </w:rPr>
        <w:t>Numbered Head Together</w:t>
      </w:r>
      <w:r w:rsidRPr="0061638D">
        <w:t xml:space="preserve"> (NHT) Berbantuan CD Pembelajaran terhadap Hasil Belajar Matematika</w:t>
      </w:r>
      <w:r w:rsidR="005A76BC">
        <w:rPr>
          <w:rStyle w:val="Hyperlink"/>
          <w:bCs w:val="0"/>
          <w:smallCaps w:val="0"/>
          <w:color w:val="auto"/>
          <w:u w:val="none"/>
        </w:rPr>
        <w:tab/>
      </w:r>
      <w:r w:rsidR="003B6B3D">
        <w:rPr>
          <w:rStyle w:val="Hyperlink"/>
          <w:bCs w:val="0"/>
          <w:smallCaps w:val="0"/>
          <w:color w:val="auto"/>
          <w:u w:val="none"/>
        </w:rPr>
        <w:t>23</w:t>
      </w:r>
    </w:p>
    <w:p w14:paraId="276E0E0A" w14:textId="1A4345AB" w:rsidR="00675F17" w:rsidRPr="002D641F" w:rsidRDefault="0061638D" w:rsidP="00E6109E">
      <w:pPr>
        <w:pStyle w:val="Penulis"/>
        <w:jc w:val="both"/>
        <w:rPr>
          <w:rStyle w:val="Hyperlink"/>
          <w:color w:val="auto"/>
          <w:u w:val="none"/>
        </w:rPr>
      </w:pPr>
      <w:r>
        <w:t>Erlyka Setyaningsih</w:t>
      </w:r>
    </w:p>
    <w:p w14:paraId="441D4D3B" w14:textId="1CAB65C6" w:rsidR="00254AC4" w:rsidRPr="00520F6C" w:rsidRDefault="0061638D" w:rsidP="00E6109E">
      <w:pPr>
        <w:pStyle w:val="DaftarIsi"/>
      </w:pPr>
      <w:r w:rsidRPr="0061638D">
        <w:t xml:space="preserve">Keefektifan Pembelajaran </w:t>
      </w:r>
      <w:r w:rsidRPr="0061638D">
        <w:rPr>
          <w:i/>
          <w:iCs/>
        </w:rPr>
        <w:t>Problem Posing</w:t>
      </w:r>
      <w:r w:rsidRPr="0061638D">
        <w:t xml:space="preserve"> terhadap Peningkatan Prestasi dan Minat Belajar Mahasiswa</w:t>
      </w:r>
      <w:r w:rsidR="003B6B3D">
        <w:rPr>
          <w:rStyle w:val="Hyperlink"/>
          <w:bCs w:val="0"/>
          <w:smallCaps w:val="0"/>
          <w:color w:val="auto"/>
          <w:u w:val="none"/>
        </w:rPr>
        <w:tab/>
      </w:r>
      <w:r>
        <w:rPr>
          <w:rStyle w:val="Hyperlink"/>
          <w:bCs w:val="0"/>
          <w:smallCaps w:val="0"/>
          <w:color w:val="auto"/>
          <w:u w:val="none"/>
        </w:rPr>
        <w:t>32</w:t>
      </w:r>
    </w:p>
    <w:p w14:paraId="3328A1BB" w14:textId="492A7E98" w:rsidR="00675F17" w:rsidRPr="003F6BE8" w:rsidRDefault="0061638D" w:rsidP="00E6109E">
      <w:pPr>
        <w:pStyle w:val="Penulis"/>
        <w:jc w:val="both"/>
        <w:rPr>
          <w:rStyle w:val="Hyperlink"/>
          <w:color w:val="auto"/>
          <w:u w:val="none"/>
        </w:rPr>
      </w:pPr>
      <w:r>
        <w:t>Bettri Yustinaningrum, Leni Agustina Daulay, Dina Yulisa Putri</w:t>
      </w:r>
    </w:p>
    <w:p w14:paraId="38D15FD8" w14:textId="2B503BC7" w:rsidR="00B949A8" w:rsidRPr="00520F6C" w:rsidRDefault="002F66C8" w:rsidP="00E90F28">
      <w:pPr>
        <w:pStyle w:val="DaftarIsi"/>
        <w:jc w:val="both"/>
      </w:pPr>
      <w:r w:rsidRPr="002F66C8">
        <w:t xml:space="preserve">Perbandingan Model Pembelajaran Kooperatif tipe </w:t>
      </w:r>
      <w:r w:rsidRPr="0061638D">
        <w:rPr>
          <w:i/>
          <w:iCs/>
        </w:rPr>
        <w:t>Course Review Horray</w:t>
      </w:r>
      <w:r w:rsidRPr="002F66C8">
        <w:t xml:space="preserve"> dan STAD terhadap Peningkatan Pemahaman Matematis Siswa</w:t>
      </w:r>
      <w:r w:rsidR="00E6109E" w:rsidRPr="002D641F">
        <w:rPr>
          <w:rStyle w:val="Hyperlink"/>
          <w:bCs w:val="0"/>
          <w:smallCaps w:val="0"/>
          <w:color w:val="auto"/>
          <w:u w:val="none"/>
          <w:lang w:val="en-US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43</w:t>
      </w:r>
    </w:p>
    <w:p w14:paraId="5356C44C" w14:textId="2885C75A" w:rsidR="00675F17" w:rsidRPr="00B82891" w:rsidRDefault="002F66C8" w:rsidP="00E6109E">
      <w:pPr>
        <w:pStyle w:val="Penulis"/>
        <w:jc w:val="both"/>
        <w:rPr>
          <w:rStyle w:val="Hyperlink"/>
          <w:color w:val="auto"/>
          <w:u w:val="none"/>
        </w:rPr>
      </w:pPr>
      <w:r>
        <w:t>Arini Mayang Fauni, Henny Koeswanti, Elvira Hosein Radia</w:t>
      </w:r>
    </w:p>
    <w:p w14:paraId="42B587DA" w14:textId="275ED1B4" w:rsidR="00E6109E" w:rsidRPr="00520F6C" w:rsidRDefault="002F66C8" w:rsidP="00E90F28">
      <w:pPr>
        <w:pStyle w:val="DaftarIsi"/>
        <w:jc w:val="both"/>
      </w:pPr>
      <w:r w:rsidRPr="002F66C8">
        <w:t xml:space="preserve">Peningkatan Hasil Belajar Matematika melalui Model </w:t>
      </w:r>
      <w:r w:rsidRPr="0061638D">
        <w:rPr>
          <w:i/>
          <w:iCs/>
        </w:rPr>
        <w:t>Problem Based Learning</w:t>
      </w:r>
      <w:r w:rsidRPr="002F66C8">
        <w:t xml:space="preserve"> (PBL) Berbantuan </w:t>
      </w:r>
      <w:r w:rsidRPr="0061638D">
        <w:rPr>
          <w:i/>
          <w:iCs/>
        </w:rPr>
        <w:t>Card Sort</w:t>
      </w:r>
      <w:r w:rsidRPr="002F66C8">
        <w:t xml:space="preserve"> Siswa Kelas Lima</w:t>
      </w:r>
      <w:r w:rsidR="00E6109E" w:rsidRPr="00B82891">
        <w:rPr>
          <w:rStyle w:val="Hyperlink"/>
          <w:bCs w:val="0"/>
          <w:smallCaps w:val="0"/>
          <w:color w:val="auto"/>
          <w:u w:val="none"/>
          <w:lang w:val="sv-SE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52</w:t>
      </w:r>
    </w:p>
    <w:p w14:paraId="492993C8" w14:textId="75E67799" w:rsidR="00E6109E" w:rsidRPr="005000E0" w:rsidRDefault="002F66C8" w:rsidP="00E6109E">
      <w:pPr>
        <w:pStyle w:val="Penulis"/>
        <w:jc w:val="both"/>
        <w:rPr>
          <w:rStyle w:val="Hyperlink"/>
          <w:color w:val="auto"/>
          <w:u w:val="none"/>
        </w:rPr>
      </w:pPr>
      <w:r>
        <w:t>Sitti Rahmasari</w:t>
      </w:r>
    </w:p>
    <w:p w14:paraId="5B173479" w14:textId="22E9F251" w:rsidR="00E6109E" w:rsidRPr="00520F6C" w:rsidRDefault="002F66C8" w:rsidP="00E90F28">
      <w:pPr>
        <w:pStyle w:val="DaftarIsi"/>
        <w:jc w:val="both"/>
      </w:pPr>
      <w:r w:rsidRPr="002F66C8">
        <w:t>Penguasaan Konsep Aljabar dan Aritmatika untuk Menyelesaikan Soal-Soal Fisika Dasar</w:t>
      </w:r>
      <w:r w:rsidR="00E6109E" w:rsidRPr="00B82891">
        <w:rPr>
          <w:rStyle w:val="Hyperlink"/>
          <w:bCs w:val="0"/>
          <w:smallCaps w:val="0"/>
          <w:color w:val="auto"/>
          <w:u w:val="none"/>
          <w:lang w:val="sv-SE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65</w:t>
      </w:r>
    </w:p>
    <w:p w14:paraId="2444F77A" w14:textId="5A08293C" w:rsidR="00520F6C" w:rsidRPr="007774FC" w:rsidRDefault="002F66C8" w:rsidP="00520F6C">
      <w:pPr>
        <w:pStyle w:val="Penulis"/>
        <w:jc w:val="both"/>
        <w:rPr>
          <w:rStyle w:val="Hyperlink"/>
          <w:color w:val="auto"/>
          <w:u w:val="none"/>
        </w:rPr>
      </w:pPr>
      <w:r>
        <w:t>Fahriza Noor, Mayang Gadih Ranti</w:t>
      </w:r>
    </w:p>
    <w:p w14:paraId="04D6BDEB" w14:textId="62F305D1" w:rsidR="00E6109E" w:rsidRDefault="002F66C8" w:rsidP="00E90F28">
      <w:pPr>
        <w:pStyle w:val="DaftarIsi"/>
        <w:jc w:val="both"/>
        <w:rPr>
          <w:rStyle w:val="Hyperlink"/>
          <w:bCs w:val="0"/>
          <w:smallCaps w:val="0"/>
          <w:color w:val="auto"/>
          <w:u w:val="none"/>
        </w:rPr>
      </w:pPr>
      <w:r w:rsidRPr="002F66C8">
        <w:t>Hubungan antara Kemampuan Berpikir Kritis dengan Kemampuan Komunikasi Matematis Siswa SMP pada Pembelajaran Matematika</w:t>
      </w:r>
      <w:r w:rsidR="009D64D4" w:rsidRPr="007774FC">
        <w:rPr>
          <w:rStyle w:val="Hyperlink"/>
          <w:bCs w:val="0"/>
          <w:smallCaps w:val="0"/>
          <w:color w:val="auto"/>
          <w:u w:val="none"/>
          <w:lang w:val="en-US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75</w:t>
      </w:r>
    </w:p>
    <w:p w14:paraId="3D40957F" w14:textId="2C73DCC7" w:rsidR="003B6B3D" w:rsidRPr="007774FC" w:rsidRDefault="002F66C8" w:rsidP="003B6B3D">
      <w:pPr>
        <w:pStyle w:val="Penulis"/>
        <w:jc w:val="both"/>
        <w:rPr>
          <w:rStyle w:val="Hyperlink"/>
          <w:color w:val="auto"/>
          <w:u w:val="none"/>
        </w:rPr>
      </w:pPr>
      <w:r>
        <w:t>Benny Nawa Trisna</w:t>
      </w:r>
    </w:p>
    <w:p w14:paraId="71B3FAA8" w14:textId="0522A36C" w:rsidR="003B6B3D" w:rsidRDefault="002F66C8" w:rsidP="003B6B3D">
      <w:pPr>
        <w:pStyle w:val="DaftarIsi"/>
        <w:jc w:val="both"/>
        <w:rPr>
          <w:rStyle w:val="Hyperlink"/>
          <w:bCs w:val="0"/>
          <w:smallCaps w:val="0"/>
          <w:color w:val="auto"/>
          <w:u w:val="none"/>
        </w:rPr>
      </w:pPr>
      <w:r w:rsidRPr="002F66C8">
        <w:t>Pendidikan 4.0: Perubahan Paradigma dan Penguatan Kearifan Lokal dalam Pembelajaran Matematika</w:t>
      </w:r>
      <w:r w:rsidR="003B6B3D" w:rsidRPr="007774FC">
        <w:rPr>
          <w:rStyle w:val="Hyperlink"/>
          <w:bCs w:val="0"/>
          <w:smallCaps w:val="0"/>
          <w:color w:val="auto"/>
          <w:u w:val="none"/>
          <w:lang w:val="en-US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83</w:t>
      </w:r>
    </w:p>
    <w:p w14:paraId="20A3F0D9" w14:textId="0C48FA61" w:rsidR="003B6B3D" w:rsidRPr="007774FC" w:rsidRDefault="00EB4872" w:rsidP="003B6B3D">
      <w:pPr>
        <w:pStyle w:val="Penulis"/>
        <w:jc w:val="both"/>
        <w:rPr>
          <w:rStyle w:val="Hyperlink"/>
          <w:color w:val="auto"/>
          <w:u w:val="none"/>
        </w:rPr>
      </w:pPr>
      <w:r>
        <w:rPr>
          <w:bCs/>
        </w:rPr>
        <w:t>Rahmi Hidayati</w:t>
      </w:r>
    </w:p>
    <w:p w14:paraId="4C5B8B60" w14:textId="74B8786D" w:rsidR="003B6B3D" w:rsidRPr="007774FC" w:rsidRDefault="002F66C8" w:rsidP="003B6B3D">
      <w:pPr>
        <w:pStyle w:val="DaftarIsi"/>
        <w:jc w:val="both"/>
        <w:rPr>
          <w:rStyle w:val="Hyperlink"/>
          <w:bCs w:val="0"/>
          <w:smallCaps w:val="0"/>
          <w:color w:val="auto"/>
          <w:u w:val="none"/>
        </w:rPr>
        <w:sectPr w:rsidR="003B6B3D" w:rsidRPr="007774FC" w:rsidSect="00476D5C">
          <w:headerReference w:type="even" r:id="rId14"/>
          <w:headerReference w:type="default" r:id="rId15"/>
          <w:headerReference w:type="first" r:id="rId16"/>
          <w:pgSz w:w="11909" w:h="16834" w:code="9"/>
          <w:pgMar w:top="1134" w:right="1134" w:bottom="1134" w:left="1134" w:header="567" w:footer="567" w:gutter="284"/>
          <w:cols w:space="708"/>
          <w:titlePg/>
          <w:docGrid w:linePitch="360"/>
        </w:sectPr>
      </w:pPr>
      <w:r w:rsidRPr="002F66C8">
        <w:t>Analisis Kesalahan dalam Menyelesaikan Soal Persamaan Kuadrat Siswa Kelas X SMK Kesehatan</w:t>
      </w:r>
      <w:r w:rsidR="003B6B3D" w:rsidRPr="007774FC">
        <w:rPr>
          <w:rStyle w:val="Hyperlink"/>
          <w:bCs w:val="0"/>
          <w:smallCaps w:val="0"/>
          <w:color w:val="auto"/>
          <w:u w:val="none"/>
          <w:lang w:val="en-US"/>
        </w:rPr>
        <w:tab/>
      </w:r>
      <w:r w:rsidR="0061638D">
        <w:rPr>
          <w:rStyle w:val="Hyperlink"/>
          <w:bCs w:val="0"/>
          <w:smallCaps w:val="0"/>
          <w:color w:val="auto"/>
          <w:u w:val="none"/>
        </w:rPr>
        <w:t>93</w:t>
      </w:r>
    </w:p>
    <w:bookmarkStart w:id="1" w:name="_Kemampuan_Mahasiswa_Membuat"/>
    <w:bookmarkEnd w:id="1"/>
    <w:p w14:paraId="6EFEB3D8" w14:textId="77777777" w:rsidR="00693F86" w:rsidRPr="00693F86" w:rsidRDefault="00071A6E" w:rsidP="006F6205">
      <w:pPr>
        <w:pStyle w:val="Referensi"/>
        <w:ind w:left="0" w:firstLine="0"/>
        <w:rPr>
          <w:rFonts w:eastAsia="Calibri"/>
        </w:rPr>
      </w:pPr>
      <w:r>
        <w:rPr>
          <w:rFonts w:eastAsia="Calibri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0087" wp14:editId="606BF436">
                <wp:simplePos x="0" y="0"/>
                <wp:positionH relativeFrom="column">
                  <wp:posOffset>3073046</wp:posOffset>
                </wp:positionH>
                <wp:positionV relativeFrom="paragraph">
                  <wp:posOffset>-1065383</wp:posOffset>
                </wp:positionV>
                <wp:extent cx="2860040" cy="11410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1141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5099D" id="Rectangle 2" o:spid="_x0000_s1026" style="position:absolute;margin-left:241.95pt;margin-top:-83.9pt;width:225.2pt;height:8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" fillcolor="white [3212]" stroked="f" strokeweight="1pt"/>
            </w:pict>
          </mc:Fallback>
        </mc:AlternateContent>
      </w:r>
      <w:r w:rsidR="007129E7">
        <w:rPr>
          <w:rFonts w:eastAsia="Calibri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4AC29" wp14:editId="04CD73FE">
                <wp:simplePos x="0" y="0"/>
                <wp:positionH relativeFrom="column">
                  <wp:posOffset>2531059</wp:posOffset>
                </wp:positionH>
                <wp:positionV relativeFrom="paragraph">
                  <wp:posOffset>7360818</wp:posOffset>
                </wp:positionV>
                <wp:extent cx="570586" cy="490119"/>
                <wp:effectExtent l="0" t="0" r="127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6" cy="4901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EF5EE" id="Rectangle 3" o:spid="_x0000_s1026" style="position:absolute;margin-left:199.3pt;margin-top:579.6pt;width:44.95pt;height:3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" fillcolor="white [3212]" stroked="f" strokeweight="1pt"/>
            </w:pict>
          </mc:Fallback>
        </mc:AlternateContent>
      </w:r>
    </w:p>
    <w:sectPr w:rsidR="00693F86" w:rsidRPr="00693F86" w:rsidSect="00476D5C">
      <w:footerReference w:type="first" r:id="rId17"/>
      <w:pgSz w:w="11907" w:h="16840" w:code="9"/>
      <w:pgMar w:top="1440" w:right="153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F4AE" w14:textId="77777777" w:rsidR="008B40B2" w:rsidRDefault="008B40B2" w:rsidP="00BA239E">
      <w:pPr>
        <w:spacing w:line="240" w:lineRule="auto"/>
      </w:pPr>
      <w:r>
        <w:separator/>
      </w:r>
    </w:p>
  </w:endnote>
  <w:endnote w:type="continuationSeparator" w:id="0">
    <w:p w14:paraId="0BCF65E1" w14:textId="77777777" w:rsidR="008B40B2" w:rsidRDefault="008B40B2" w:rsidP="00BA2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642858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72108" w14:textId="77777777" w:rsidR="0035154E" w:rsidRPr="00A14088" w:rsidRDefault="00D14DB7" w:rsidP="00A14088">
        <w:pPr>
          <w:pStyle w:val="Footer"/>
          <w:ind w:firstLine="0"/>
          <w:jc w:val="center"/>
          <w:rPr>
            <w:vanish/>
          </w:rPr>
        </w:pPr>
        <w:r>
          <w:rPr>
            <w:rFonts w:asciiTheme="majorHAnsi" w:hAnsiTheme="majorHAnsi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597EA4" wp14:editId="675C2E78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-13010</wp:posOffset>
                  </wp:positionV>
                  <wp:extent cx="329609" cy="212651"/>
                  <wp:effectExtent l="0" t="0" r="13335" b="16510"/>
                  <wp:wrapNone/>
                  <wp:docPr id="4" name="Oval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9609" cy="2126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2620C684" id="Oval 4" o:spid="_x0000_s1026" style="position:absolute;margin-left:3in;margin-top:-1pt;width:25.9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" fillcolor="white [3212]" strokecolor="white [3212]" strokeweight="1pt">
                  <v:stroke joinstyle="miter"/>
                </v:oval>
              </w:pict>
            </mc:Fallback>
          </mc:AlternateContent>
        </w:r>
        <w:r w:rsidR="0035154E" w:rsidRPr="00BB721E">
          <w:rPr>
            <w:rFonts w:asciiTheme="majorHAnsi" w:hAnsiTheme="majorHAnsi"/>
            <w:noProof w:val="0"/>
          </w:rPr>
          <w:fldChar w:fldCharType="begin"/>
        </w:r>
        <w:r w:rsidR="0035154E" w:rsidRPr="00BB721E">
          <w:rPr>
            <w:rFonts w:asciiTheme="majorHAnsi" w:hAnsiTheme="majorHAnsi"/>
          </w:rPr>
          <w:instrText xml:space="preserve"> PAGE   \* MERGEFORMAT </w:instrText>
        </w:r>
        <w:r w:rsidR="0035154E" w:rsidRPr="00BB721E">
          <w:rPr>
            <w:rFonts w:asciiTheme="majorHAnsi" w:hAnsiTheme="majorHAnsi"/>
            <w:noProof w:val="0"/>
          </w:rPr>
          <w:fldChar w:fldCharType="separate"/>
        </w:r>
        <w:r w:rsidR="00F76331">
          <w:rPr>
            <w:rFonts w:asciiTheme="majorHAnsi" w:hAnsiTheme="majorHAnsi"/>
          </w:rPr>
          <w:t>4</w:t>
        </w:r>
        <w:r w:rsidR="0035154E" w:rsidRPr="00BB721E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F910" w14:textId="77777777" w:rsidR="008B40B2" w:rsidRDefault="008B40B2" w:rsidP="00BA239E">
      <w:pPr>
        <w:spacing w:line="240" w:lineRule="auto"/>
      </w:pPr>
      <w:r>
        <w:separator/>
      </w:r>
    </w:p>
  </w:footnote>
  <w:footnote w:type="continuationSeparator" w:id="0">
    <w:p w14:paraId="09F264C0" w14:textId="77777777" w:rsidR="008B40B2" w:rsidRDefault="008B40B2" w:rsidP="00BA2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0FFB0" w14:textId="77777777" w:rsidR="0035154E" w:rsidRDefault="0035154E">
    <w:pPr>
      <w:pStyle w:val="Header"/>
    </w:pPr>
  </w:p>
  <w:p w14:paraId="5BFDCB64" w14:textId="77777777" w:rsidR="0035154E" w:rsidRDefault="0035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D97D" w14:textId="77777777" w:rsidR="0035154E" w:rsidRPr="006154FC" w:rsidRDefault="0035154E" w:rsidP="0014322E">
    <w:pPr>
      <w:jc w:val="right"/>
      <w:rPr>
        <w:rFonts w:asciiTheme="minorHAnsi" w:hAnsiTheme="minorHAnsi"/>
      </w:rPr>
    </w:pPr>
    <w:r>
      <w:rPr>
        <w:rFonts w:asciiTheme="minorHAnsi" w:hAnsiTheme="minorHAnsi"/>
        <w:b/>
        <w:sz w:val="36"/>
        <w:szCs w:val="32"/>
      </w:rPr>
      <w:t>p-</w:t>
    </w:r>
    <w:r w:rsidRPr="006154FC">
      <w:rPr>
        <w:rFonts w:asciiTheme="minorHAnsi" w:hAnsiTheme="minorHAnsi"/>
        <w:b/>
        <w:sz w:val="36"/>
        <w:szCs w:val="32"/>
      </w:rPr>
      <w:t>ISSN: 2442-3041</w:t>
    </w:r>
    <w:r>
      <w:rPr>
        <w:rFonts w:asciiTheme="minorHAnsi" w:hAnsiTheme="minorHAnsi"/>
        <w:b/>
        <w:sz w:val="36"/>
        <w:szCs w:val="32"/>
      </w:rPr>
      <w:t xml:space="preserve">  e-ISSN: </w:t>
    </w:r>
    <w:r w:rsidRPr="0035154E">
      <w:rPr>
        <w:rFonts w:asciiTheme="minorHAnsi" w:hAnsiTheme="minorHAnsi"/>
        <w:b/>
        <w:sz w:val="36"/>
        <w:szCs w:val="32"/>
      </w:rPr>
      <w:t>2579-3977</w:t>
    </w:r>
  </w:p>
  <w:p w14:paraId="457A5472" w14:textId="77777777" w:rsidR="0035154E" w:rsidRDefault="0035154E" w:rsidP="0014322E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noProof w:val="0"/>
      </w:rPr>
      <w:id w:val="-1530708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8DAF0" w14:textId="77777777" w:rsidR="003B6B3D" w:rsidRPr="008729A4" w:rsidRDefault="003B6B3D" w:rsidP="00374A64">
        <w:pPr>
          <w:pStyle w:val="Header"/>
          <w:tabs>
            <w:tab w:val="clear" w:pos="9026"/>
            <w:tab w:val="right" w:pos="9639"/>
          </w:tabs>
          <w:ind w:firstLine="0"/>
          <w:rPr>
            <w:rFonts w:asciiTheme="majorHAnsi" w:hAnsiTheme="majorHAnsi"/>
          </w:rPr>
        </w:pPr>
        <w:r>
          <w:rPr>
            <w:rFonts w:asciiTheme="majorHAnsi" w:hAnsiTheme="majorHAnsi"/>
            <w:i/>
            <w:noProof w:val="0"/>
            <w:sz w:val="22"/>
          </w:rPr>
          <w:fldChar w:fldCharType="begin"/>
        </w:r>
        <w:r>
          <w:rPr>
            <w:rFonts w:asciiTheme="majorHAnsi" w:hAnsiTheme="majorHAnsi"/>
            <w:i/>
            <w:noProof w:val="0"/>
            <w:sz w:val="22"/>
          </w:rPr>
          <w:instrText xml:space="preserve"> STYLEREF  "Heading 1;Judul"  \* MERGEFORMAT </w:instrText>
        </w:r>
        <w:r>
          <w:rPr>
            <w:rFonts w:asciiTheme="majorHAnsi" w:hAnsiTheme="majorHAnsi"/>
            <w:i/>
            <w:noProof w:val="0"/>
            <w:sz w:val="22"/>
          </w:rPr>
          <w:fldChar w:fldCharType="separate"/>
        </w:r>
        <w:r w:rsidR="00055E63">
          <w:rPr>
            <w:rFonts w:asciiTheme="majorHAnsi" w:hAnsiTheme="majorHAnsi"/>
            <w:b/>
            <w:bCs/>
            <w:i/>
            <w:sz w:val="22"/>
            <w:lang w:val="en-US"/>
          </w:rPr>
          <w:t>Error! Use the Home tab to apply Heading 1;Judul to the text that you want to appear here.</w:t>
        </w:r>
        <w:r>
          <w:rPr>
            <w:rFonts w:asciiTheme="majorHAnsi" w:hAnsiTheme="majorHAnsi"/>
            <w:i/>
            <w:noProof w:val="0"/>
            <w:sz w:val="22"/>
          </w:rPr>
          <w:fldChar w:fldCharType="end"/>
        </w:r>
        <w:r>
          <w:rPr>
            <w:rFonts w:asciiTheme="majorHAnsi" w:hAnsiTheme="majorHAnsi"/>
            <w:i/>
            <w:noProof w:val="0"/>
            <w:sz w:val="22"/>
          </w:rPr>
          <w:tab/>
        </w:r>
        <w:r>
          <w:rPr>
            <w:rFonts w:asciiTheme="majorHAnsi" w:hAnsiTheme="majorHAnsi"/>
          </w:rPr>
          <w:tab/>
        </w:r>
        <w:r w:rsidRPr="00374A64">
          <w:rPr>
            <w:rFonts w:asciiTheme="majorHAnsi" w:hAnsiTheme="majorHAnsi"/>
          </w:rPr>
          <w:fldChar w:fldCharType="begin"/>
        </w:r>
        <w:r w:rsidRPr="00374A64">
          <w:rPr>
            <w:rFonts w:asciiTheme="majorHAnsi" w:hAnsiTheme="majorHAnsi"/>
          </w:rPr>
          <w:instrText xml:space="preserve"> PAGE   \* MERGEFORMAT </w:instrText>
        </w:r>
        <w:r w:rsidRPr="00374A64">
          <w:rPr>
            <w:rFonts w:asciiTheme="majorHAnsi" w:hAnsiTheme="majorHAnsi"/>
          </w:rPr>
          <w:fldChar w:fldCharType="separate"/>
        </w:r>
        <w:r w:rsidR="00272264">
          <w:rPr>
            <w:rFonts w:asciiTheme="majorHAnsi" w:hAnsiTheme="majorHAnsi"/>
          </w:rPr>
          <w:t>4</w:t>
        </w:r>
        <w:r w:rsidRPr="00374A64">
          <w:rPr>
            <w:rFonts w:asciiTheme="majorHAnsi" w:hAnsiTheme="majorHAnsi"/>
          </w:rPr>
          <w:fldChar w:fldCharType="end"/>
        </w:r>
      </w:p>
    </w:sdtContent>
  </w:sdt>
  <w:p w14:paraId="279423D9" w14:textId="77777777" w:rsidR="003B6B3D" w:rsidRPr="008729A4" w:rsidRDefault="003B6B3D" w:rsidP="008729A4">
    <w:pPr>
      <w:pStyle w:val="Header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D06F" w14:textId="77777777" w:rsidR="003B6B3D" w:rsidRPr="00215A4E" w:rsidRDefault="003B6B3D" w:rsidP="004064C2">
    <w:pPr>
      <w:pStyle w:val="Header"/>
      <w:tabs>
        <w:tab w:val="clear" w:pos="4513"/>
        <w:tab w:val="clear" w:pos="9026"/>
        <w:tab w:val="right" w:pos="9639"/>
      </w:tabs>
      <w:ind w:firstLine="0"/>
      <w:jc w:val="left"/>
      <w:rPr>
        <w:rFonts w:asciiTheme="majorHAnsi" w:hAnsiTheme="majorHAnsi"/>
      </w:rPr>
    </w:pPr>
    <w:r w:rsidRPr="001B5CDD">
      <w:rPr>
        <w:rFonts w:asciiTheme="majorHAnsi" w:hAnsiTheme="majorHAnsi"/>
        <w:i/>
        <w:sz w:val="22"/>
      </w:rPr>
      <w:fldChar w:fldCharType="begin"/>
    </w:r>
    <w:r w:rsidRPr="001B5CDD">
      <w:rPr>
        <w:rFonts w:asciiTheme="majorHAnsi" w:hAnsiTheme="majorHAnsi"/>
        <w:i/>
        <w:sz w:val="22"/>
      </w:rPr>
      <w:instrText xml:space="preserve"> STYLEREF  "Heading 1;Judul"  \* MERGEFORMAT </w:instrText>
    </w:r>
    <w:r w:rsidRPr="001B5CDD">
      <w:rPr>
        <w:rFonts w:asciiTheme="majorHAnsi" w:hAnsiTheme="majorHAnsi"/>
        <w:i/>
        <w:sz w:val="22"/>
      </w:rPr>
      <w:fldChar w:fldCharType="separate"/>
    </w:r>
    <w:r w:rsidR="00055E63">
      <w:rPr>
        <w:rFonts w:asciiTheme="majorHAnsi" w:hAnsiTheme="majorHAnsi"/>
        <w:b/>
        <w:bCs/>
        <w:i/>
        <w:sz w:val="22"/>
        <w:lang w:val="en-US"/>
      </w:rPr>
      <w:t>Error! Use the Home tab to apply Heading 1;Judul to the text that you want to appear here.</w:t>
    </w:r>
    <w:r w:rsidRPr="001B5CDD">
      <w:rPr>
        <w:rFonts w:asciiTheme="majorHAnsi" w:hAnsiTheme="majorHAnsi"/>
        <w:i/>
        <w:sz w:val="22"/>
      </w:rPr>
      <w:fldChar w:fldCharType="end"/>
    </w:r>
    <w:r>
      <w:rPr>
        <w:rFonts w:asciiTheme="majorHAnsi" w:hAnsiTheme="majorHAnsi"/>
      </w:rPr>
      <w:tab/>
    </w:r>
    <w:r w:rsidRPr="00215A4E">
      <w:rPr>
        <w:rFonts w:asciiTheme="majorHAnsi" w:hAnsiTheme="majorHAnsi"/>
        <w:noProof w:val="0"/>
      </w:rPr>
      <w:fldChar w:fldCharType="begin"/>
    </w:r>
    <w:r w:rsidRPr="00215A4E">
      <w:rPr>
        <w:rFonts w:asciiTheme="majorHAnsi" w:hAnsiTheme="majorHAnsi"/>
      </w:rPr>
      <w:instrText xml:space="preserve"> PAGE   \* MERGEFORMAT </w:instrText>
    </w:r>
    <w:r w:rsidRPr="00215A4E">
      <w:rPr>
        <w:rFonts w:asciiTheme="majorHAnsi" w:hAnsiTheme="majorHAnsi"/>
        <w:noProof w:val="0"/>
      </w:rPr>
      <w:fldChar w:fldCharType="separate"/>
    </w:r>
    <w:r>
      <w:rPr>
        <w:rFonts w:asciiTheme="majorHAnsi" w:hAnsiTheme="majorHAnsi"/>
      </w:rPr>
      <w:t>133</w:t>
    </w:r>
    <w:r w:rsidRPr="00215A4E">
      <w:rPr>
        <w:rFonts w:asciiTheme="majorHAnsi" w:hAnsiTheme="majorHAnsi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6334" w14:textId="77777777" w:rsidR="003B6B3D" w:rsidRPr="00CE1B32" w:rsidRDefault="003B6B3D" w:rsidP="00CE1B32">
    <w:pPr>
      <w:pStyle w:val="Judul"/>
    </w:pPr>
    <w:r>
      <w:tab/>
    </w:r>
    <w:r>
      <w:tab/>
    </w:r>
    <w:r w:rsidRPr="00CE1B32">
      <w:t xml:space="preserve"> </w:t>
    </w:r>
    <w:r>
      <w:t>P-</w:t>
    </w:r>
    <w:r w:rsidRPr="00CE1B32">
      <w:t xml:space="preserve"> ISSN 2442-3041</w:t>
    </w:r>
    <w:r>
      <w:t xml:space="preserve">  e-ISSN </w:t>
    </w:r>
    <w:r w:rsidRPr="0035154E">
      <w:t>2579-3977</w:t>
    </w:r>
  </w:p>
  <w:p w14:paraId="484399A2" w14:textId="77777777" w:rsidR="003B6B3D" w:rsidRPr="00CE1B32" w:rsidRDefault="003B6B3D" w:rsidP="00CE1B32">
    <w:pPr>
      <w:pStyle w:val="Judul"/>
    </w:pPr>
    <w:r w:rsidRPr="00CE1B32">
      <w:t>Math Didactic: Jurnal Pendidikan Matematika</w:t>
    </w:r>
  </w:p>
  <w:p w14:paraId="6469AA3A" w14:textId="50C03CF9" w:rsidR="003B6B3D" w:rsidRPr="00CE1B32" w:rsidRDefault="003B6B3D" w:rsidP="00CE1B32">
    <w:pPr>
      <w:pStyle w:val="Judul"/>
    </w:pPr>
    <w:r w:rsidRPr="00CE1B32">
      <w:t xml:space="preserve">Vol. </w:t>
    </w:r>
    <w:r>
      <w:t>5</w:t>
    </w:r>
    <w:r w:rsidRPr="00CE1B32">
      <w:t>, No.</w:t>
    </w:r>
    <w:r>
      <w:t xml:space="preserve"> </w:t>
    </w:r>
    <w:r w:rsidR="002F66C8">
      <w:t>1</w:t>
    </w:r>
    <w:r w:rsidRPr="00CE1B32">
      <w:t xml:space="preserve">, </w:t>
    </w:r>
    <w:fldSimple w:instr=" REF  Periode  \* MERGEFORMAT ">
      <w:r w:rsidR="002F66C8">
        <w:t>Januari</w:t>
      </w:r>
      <w:r w:rsidR="00055E63" w:rsidRPr="00055E63">
        <w:t xml:space="preserve"> - </w:t>
      </w:r>
      <w:r w:rsidR="002F66C8">
        <w:t>April</w:t>
      </w:r>
      <w:r w:rsidR="00055E63" w:rsidRPr="00055E63">
        <w:t xml:space="preserve"> 201</w:t>
      </w:r>
    </w:fldSimple>
    <w:r>
      <w:t>9</w:t>
    </w:r>
  </w:p>
  <w:p w14:paraId="44B44CC2" w14:textId="77777777" w:rsidR="003B6B3D" w:rsidRPr="00CE1B32" w:rsidRDefault="003B6B3D" w:rsidP="00272264">
    <w:pPr>
      <w:pStyle w:val="Judul"/>
      <w:spacing w:before="0" w:after="0"/>
    </w:pPr>
    <w:r w:rsidRPr="00CE1B32">
      <w:t xml:space="preserve">© </w:t>
    </w:r>
    <w:r>
      <w:t>Copyright by Author(s)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3FB"/>
    <w:multiLevelType w:val="hybridMultilevel"/>
    <w:tmpl w:val="06ECDDE0"/>
    <w:lvl w:ilvl="0" w:tplc="97E8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ABBE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6F2"/>
    <w:multiLevelType w:val="hybridMultilevel"/>
    <w:tmpl w:val="8C2E4FF8"/>
    <w:lvl w:ilvl="0" w:tplc="AF1EB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A2C"/>
    <w:multiLevelType w:val="hybridMultilevel"/>
    <w:tmpl w:val="BEE61D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5CE2DCE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7CCD"/>
    <w:multiLevelType w:val="hybridMultilevel"/>
    <w:tmpl w:val="7C66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23EA"/>
    <w:multiLevelType w:val="hybridMultilevel"/>
    <w:tmpl w:val="A2D2D3E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FE3449"/>
    <w:multiLevelType w:val="hybridMultilevel"/>
    <w:tmpl w:val="9F60AA4C"/>
    <w:lvl w:ilvl="0" w:tplc="0421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1F0C3B"/>
    <w:multiLevelType w:val="hybridMultilevel"/>
    <w:tmpl w:val="96F4729C"/>
    <w:lvl w:ilvl="0" w:tplc="97E80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874FC8"/>
    <w:multiLevelType w:val="hybridMultilevel"/>
    <w:tmpl w:val="740A2DF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7E71"/>
    <w:multiLevelType w:val="hybridMultilevel"/>
    <w:tmpl w:val="F1BC6CB2"/>
    <w:lvl w:ilvl="0" w:tplc="F2763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420222"/>
    <w:multiLevelType w:val="hybridMultilevel"/>
    <w:tmpl w:val="CF405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7676C"/>
    <w:multiLevelType w:val="hybridMultilevel"/>
    <w:tmpl w:val="E29C0F52"/>
    <w:lvl w:ilvl="0" w:tplc="74823D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C90174"/>
    <w:multiLevelType w:val="hybridMultilevel"/>
    <w:tmpl w:val="D3F4F62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E4758"/>
    <w:multiLevelType w:val="hybridMultilevel"/>
    <w:tmpl w:val="FE12B0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1E7"/>
    <w:multiLevelType w:val="hybridMultilevel"/>
    <w:tmpl w:val="48E6F0CC"/>
    <w:lvl w:ilvl="0" w:tplc="5EDC7D20">
      <w:start w:val="1"/>
      <w:numFmt w:val="decimal"/>
      <w:pStyle w:val="List3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F4364B"/>
    <w:multiLevelType w:val="hybridMultilevel"/>
    <w:tmpl w:val="820ECA92"/>
    <w:lvl w:ilvl="0" w:tplc="0421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5" w:hanging="360"/>
      </w:pPr>
    </w:lvl>
    <w:lvl w:ilvl="2" w:tplc="0421001B" w:tentative="1">
      <w:start w:val="1"/>
      <w:numFmt w:val="lowerRoman"/>
      <w:lvlText w:val="%3."/>
      <w:lvlJc w:val="right"/>
      <w:pPr>
        <w:ind w:left="1875" w:hanging="180"/>
      </w:pPr>
    </w:lvl>
    <w:lvl w:ilvl="3" w:tplc="0421000F" w:tentative="1">
      <w:start w:val="1"/>
      <w:numFmt w:val="decimal"/>
      <w:lvlText w:val="%4."/>
      <w:lvlJc w:val="left"/>
      <w:pPr>
        <w:ind w:left="2595" w:hanging="360"/>
      </w:pPr>
    </w:lvl>
    <w:lvl w:ilvl="4" w:tplc="04210019" w:tentative="1">
      <w:start w:val="1"/>
      <w:numFmt w:val="lowerLetter"/>
      <w:lvlText w:val="%5."/>
      <w:lvlJc w:val="left"/>
      <w:pPr>
        <w:ind w:left="3315" w:hanging="360"/>
      </w:pPr>
    </w:lvl>
    <w:lvl w:ilvl="5" w:tplc="0421001B" w:tentative="1">
      <w:start w:val="1"/>
      <w:numFmt w:val="lowerRoman"/>
      <w:lvlText w:val="%6."/>
      <w:lvlJc w:val="right"/>
      <w:pPr>
        <w:ind w:left="4035" w:hanging="180"/>
      </w:pPr>
    </w:lvl>
    <w:lvl w:ilvl="6" w:tplc="0421000F" w:tentative="1">
      <w:start w:val="1"/>
      <w:numFmt w:val="decimal"/>
      <w:lvlText w:val="%7."/>
      <w:lvlJc w:val="left"/>
      <w:pPr>
        <w:ind w:left="4755" w:hanging="360"/>
      </w:pPr>
    </w:lvl>
    <w:lvl w:ilvl="7" w:tplc="04210019" w:tentative="1">
      <w:start w:val="1"/>
      <w:numFmt w:val="lowerLetter"/>
      <w:lvlText w:val="%8."/>
      <w:lvlJc w:val="left"/>
      <w:pPr>
        <w:ind w:left="5475" w:hanging="360"/>
      </w:pPr>
    </w:lvl>
    <w:lvl w:ilvl="8" w:tplc="0421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608484F"/>
    <w:multiLevelType w:val="hybridMultilevel"/>
    <w:tmpl w:val="21B68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3FFD"/>
    <w:multiLevelType w:val="hybridMultilevel"/>
    <w:tmpl w:val="4AAAB97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462646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AFF"/>
    <w:multiLevelType w:val="hybridMultilevel"/>
    <w:tmpl w:val="2078080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06D9"/>
    <w:multiLevelType w:val="hybridMultilevel"/>
    <w:tmpl w:val="C414D136"/>
    <w:lvl w:ilvl="0" w:tplc="F2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5E24"/>
    <w:multiLevelType w:val="hybridMultilevel"/>
    <w:tmpl w:val="CE5AF1E0"/>
    <w:lvl w:ilvl="0" w:tplc="F2763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A36A2"/>
    <w:multiLevelType w:val="hybridMultilevel"/>
    <w:tmpl w:val="9B1E5696"/>
    <w:lvl w:ilvl="0" w:tplc="1AF6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42C98"/>
    <w:multiLevelType w:val="hybridMultilevel"/>
    <w:tmpl w:val="C9F0B28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507143"/>
    <w:multiLevelType w:val="hybridMultilevel"/>
    <w:tmpl w:val="DAAC98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72E98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D3DAD"/>
    <w:multiLevelType w:val="hybridMultilevel"/>
    <w:tmpl w:val="97ECBCEE"/>
    <w:lvl w:ilvl="0" w:tplc="297C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11D86"/>
    <w:multiLevelType w:val="hybridMultilevel"/>
    <w:tmpl w:val="B77EE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452B"/>
    <w:multiLevelType w:val="hybridMultilevel"/>
    <w:tmpl w:val="06961EC2"/>
    <w:lvl w:ilvl="0" w:tplc="1AF6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34C2A"/>
    <w:multiLevelType w:val="hybridMultilevel"/>
    <w:tmpl w:val="7CEA7892"/>
    <w:lvl w:ilvl="0" w:tplc="74823D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321CA9"/>
    <w:multiLevelType w:val="hybridMultilevel"/>
    <w:tmpl w:val="107A95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671D4"/>
    <w:multiLevelType w:val="hybridMultilevel"/>
    <w:tmpl w:val="0968580A"/>
    <w:lvl w:ilvl="0" w:tplc="711261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0BA2EBC"/>
    <w:multiLevelType w:val="hybridMultilevel"/>
    <w:tmpl w:val="573891D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65A68"/>
    <w:multiLevelType w:val="hybridMultilevel"/>
    <w:tmpl w:val="DDE2ABF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D460CF"/>
    <w:multiLevelType w:val="hybridMultilevel"/>
    <w:tmpl w:val="DAAC98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72E98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14F21"/>
    <w:multiLevelType w:val="hybridMultilevel"/>
    <w:tmpl w:val="17F68F34"/>
    <w:lvl w:ilvl="0" w:tplc="258E1E70">
      <w:start w:val="1"/>
      <w:numFmt w:val="decimal"/>
      <w:pStyle w:val="DaftarParagraf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91EEAF0">
      <w:start w:val="1"/>
      <w:numFmt w:val="lowerLetter"/>
      <w:pStyle w:val="List2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51365"/>
    <w:multiLevelType w:val="hybridMultilevel"/>
    <w:tmpl w:val="D5BE900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739"/>
    <w:multiLevelType w:val="hybridMultilevel"/>
    <w:tmpl w:val="8C3C3F80"/>
    <w:lvl w:ilvl="0" w:tplc="2682A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5425"/>
    <w:multiLevelType w:val="hybridMultilevel"/>
    <w:tmpl w:val="A2D2D3E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67C61BF"/>
    <w:multiLevelType w:val="hybridMultilevel"/>
    <w:tmpl w:val="8CAE6E9A"/>
    <w:lvl w:ilvl="0" w:tplc="F2763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A7160"/>
    <w:multiLevelType w:val="hybridMultilevel"/>
    <w:tmpl w:val="C08E8FFC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594F09"/>
    <w:multiLevelType w:val="hybridMultilevel"/>
    <w:tmpl w:val="A2D2D3E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E365813"/>
    <w:multiLevelType w:val="hybridMultilevel"/>
    <w:tmpl w:val="5900DA1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730CED"/>
    <w:multiLevelType w:val="hybridMultilevel"/>
    <w:tmpl w:val="205816FE"/>
    <w:lvl w:ilvl="0" w:tplc="74823D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D1775"/>
    <w:multiLevelType w:val="hybridMultilevel"/>
    <w:tmpl w:val="8CFE82DE"/>
    <w:lvl w:ilvl="0" w:tplc="F2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C0EE7"/>
    <w:multiLevelType w:val="hybridMultilevel"/>
    <w:tmpl w:val="DB1A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6C571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63FCD"/>
    <w:multiLevelType w:val="hybridMultilevel"/>
    <w:tmpl w:val="B23645A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56FA"/>
    <w:multiLevelType w:val="hybridMultilevel"/>
    <w:tmpl w:val="F532FF6C"/>
    <w:lvl w:ilvl="0" w:tplc="1AF6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35AEE"/>
    <w:multiLevelType w:val="hybridMultilevel"/>
    <w:tmpl w:val="700A8C5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926FF"/>
    <w:multiLevelType w:val="hybridMultilevel"/>
    <w:tmpl w:val="CF405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73C94"/>
    <w:multiLevelType w:val="hybridMultilevel"/>
    <w:tmpl w:val="820ECA92"/>
    <w:lvl w:ilvl="0" w:tplc="0421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5" w:hanging="360"/>
      </w:pPr>
    </w:lvl>
    <w:lvl w:ilvl="2" w:tplc="0421001B" w:tentative="1">
      <w:start w:val="1"/>
      <w:numFmt w:val="lowerRoman"/>
      <w:lvlText w:val="%3."/>
      <w:lvlJc w:val="right"/>
      <w:pPr>
        <w:ind w:left="1875" w:hanging="180"/>
      </w:pPr>
    </w:lvl>
    <w:lvl w:ilvl="3" w:tplc="0421000F" w:tentative="1">
      <w:start w:val="1"/>
      <w:numFmt w:val="decimal"/>
      <w:lvlText w:val="%4."/>
      <w:lvlJc w:val="left"/>
      <w:pPr>
        <w:ind w:left="2595" w:hanging="360"/>
      </w:pPr>
    </w:lvl>
    <w:lvl w:ilvl="4" w:tplc="04210019" w:tentative="1">
      <w:start w:val="1"/>
      <w:numFmt w:val="lowerLetter"/>
      <w:lvlText w:val="%5."/>
      <w:lvlJc w:val="left"/>
      <w:pPr>
        <w:ind w:left="3315" w:hanging="360"/>
      </w:pPr>
    </w:lvl>
    <w:lvl w:ilvl="5" w:tplc="0421001B" w:tentative="1">
      <w:start w:val="1"/>
      <w:numFmt w:val="lowerRoman"/>
      <w:lvlText w:val="%6."/>
      <w:lvlJc w:val="right"/>
      <w:pPr>
        <w:ind w:left="4035" w:hanging="180"/>
      </w:pPr>
    </w:lvl>
    <w:lvl w:ilvl="6" w:tplc="0421000F" w:tentative="1">
      <w:start w:val="1"/>
      <w:numFmt w:val="decimal"/>
      <w:lvlText w:val="%7."/>
      <w:lvlJc w:val="left"/>
      <w:pPr>
        <w:ind w:left="4755" w:hanging="360"/>
      </w:pPr>
    </w:lvl>
    <w:lvl w:ilvl="7" w:tplc="04210019" w:tentative="1">
      <w:start w:val="1"/>
      <w:numFmt w:val="lowerLetter"/>
      <w:lvlText w:val="%8."/>
      <w:lvlJc w:val="left"/>
      <w:pPr>
        <w:ind w:left="5475" w:hanging="360"/>
      </w:pPr>
    </w:lvl>
    <w:lvl w:ilvl="8" w:tplc="0421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32"/>
  </w:num>
  <w:num w:numId="3">
    <w:abstractNumId w:val="42"/>
  </w:num>
  <w:num w:numId="4">
    <w:abstractNumId w:val="2"/>
  </w:num>
  <w:num w:numId="5">
    <w:abstractNumId w:val="30"/>
  </w:num>
  <w:num w:numId="6">
    <w:abstractNumId w:val="15"/>
  </w:num>
  <w:num w:numId="7">
    <w:abstractNumId w:val="0"/>
  </w:num>
  <w:num w:numId="8">
    <w:abstractNumId w:val="21"/>
  </w:num>
  <w:num w:numId="9">
    <w:abstractNumId w:val="14"/>
  </w:num>
  <w:num w:numId="10">
    <w:abstractNumId w:val="47"/>
  </w:num>
  <w:num w:numId="11">
    <w:abstractNumId w:val="29"/>
  </w:num>
  <w:num w:numId="12">
    <w:abstractNumId w:val="23"/>
  </w:num>
  <w:num w:numId="13">
    <w:abstractNumId w:val="26"/>
  </w:num>
  <w:num w:numId="14">
    <w:abstractNumId w:val="6"/>
  </w:num>
  <w:num w:numId="15">
    <w:abstractNumId w:val="38"/>
  </w:num>
  <w:num w:numId="16">
    <w:abstractNumId w:val="10"/>
  </w:num>
  <w:num w:numId="17">
    <w:abstractNumId w:val="35"/>
  </w:num>
  <w:num w:numId="18">
    <w:abstractNumId w:val="4"/>
  </w:num>
  <w:num w:numId="19">
    <w:abstractNumId w:val="24"/>
  </w:num>
  <w:num w:numId="20">
    <w:abstractNumId w:val="46"/>
  </w:num>
  <w:num w:numId="21">
    <w:abstractNumId w:val="40"/>
  </w:num>
  <w:num w:numId="22">
    <w:abstractNumId w:val="33"/>
  </w:num>
  <w:num w:numId="23">
    <w:abstractNumId w:val="17"/>
  </w:num>
  <w:num w:numId="24">
    <w:abstractNumId w:val="5"/>
  </w:num>
  <w:num w:numId="25">
    <w:abstractNumId w:val="45"/>
  </w:num>
  <w:num w:numId="26">
    <w:abstractNumId w:val="9"/>
  </w:num>
  <w:num w:numId="27">
    <w:abstractNumId w:val="43"/>
  </w:num>
  <w:num w:numId="28">
    <w:abstractNumId w:val="7"/>
  </w:num>
  <w:num w:numId="29">
    <w:abstractNumId w:val="19"/>
  </w:num>
  <w:num w:numId="30">
    <w:abstractNumId w:val="41"/>
  </w:num>
  <w:num w:numId="31">
    <w:abstractNumId w:val="36"/>
  </w:num>
  <w:num w:numId="32">
    <w:abstractNumId w:val="8"/>
  </w:num>
  <w:num w:numId="33">
    <w:abstractNumId w:val="18"/>
  </w:num>
  <w:num w:numId="34">
    <w:abstractNumId w:val="11"/>
  </w:num>
  <w:num w:numId="35">
    <w:abstractNumId w:val="25"/>
  </w:num>
  <w:num w:numId="36">
    <w:abstractNumId w:val="1"/>
  </w:num>
  <w:num w:numId="37">
    <w:abstractNumId w:val="44"/>
  </w:num>
  <w:num w:numId="38">
    <w:abstractNumId w:val="20"/>
  </w:num>
  <w:num w:numId="39">
    <w:abstractNumId w:val="16"/>
  </w:num>
  <w:num w:numId="40">
    <w:abstractNumId w:val="28"/>
  </w:num>
  <w:num w:numId="41">
    <w:abstractNumId w:val="12"/>
  </w:num>
  <w:num w:numId="42">
    <w:abstractNumId w:val="27"/>
  </w:num>
  <w:num w:numId="43">
    <w:abstractNumId w:val="39"/>
  </w:num>
  <w:num w:numId="44">
    <w:abstractNumId w:val="22"/>
  </w:num>
  <w:num w:numId="45">
    <w:abstractNumId w:val="37"/>
  </w:num>
  <w:num w:numId="46">
    <w:abstractNumId w:val="31"/>
  </w:num>
  <w:num w:numId="47">
    <w:abstractNumId w:val="3"/>
  </w:num>
  <w:num w:numId="4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MjC1NDS0MLS0MDFW0lEKTi0uzszPAykwrgUAB0TAPCwAAAA="/>
  </w:docVars>
  <w:rsids>
    <w:rsidRoot w:val="00E37059"/>
    <w:rsid w:val="00001118"/>
    <w:rsid w:val="00001951"/>
    <w:rsid w:val="00002D42"/>
    <w:rsid w:val="0000340D"/>
    <w:rsid w:val="0000511B"/>
    <w:rsid w:val="000070C0"/>
    <w:rsid w:val="0001070B"/>
    <w:rsid w:val="000158FE"/>
    <w:rsid w:val="000171ED"/>
    <w:rsid w:val="00023835"/>
    <w:rsid w:val="0003481A"/>
    <w:rsid w:val="00036C77"/>
    <w:rsid w:val="00044BE4"/>
    <w:rsid w:val="0005363D"/>
    <w:rsid w:val="00055E63"/>
    <w:rsid w:val="00060483"/>
    <w:rsid w:val="00062934"/>
    <w:rsid w:val="00066BCD"/>
    <w:rsid w:val="00071A6E"/>
    <w:rsid w:val="00077EBE"/>
    <w:rsid w:val="000807F8"/>
    <w:rsid w:val="00085023"/>
    <w:rsid w:val="000865E2"/>
    <w:rsid w:val="00090D91"/>
    <w:rsid w:val="0009266C"/>
    <w:rsid w:val="000946B4"/>
    <w:rsid w:val="000A4E83"/>
    <w:rsid w:val="000B689F"/>
    <w:rsid w:val="000B76E1"/>
    <w:rsid w:val="000C2DD9"/>
    <w:rsid w:val="000D123B"/>
    <w:rsid w:val="000D300F"/>
    <w:rsid w:val="000D4C87"/>
    <w:rsid w:val="000E57D3"/>
    <w:rsid w:val="000E6F04"/>
    <w:rsid w:val="000F4581"/>
    <w:rsid w:val="000F656E"/>
    <w:rsid w:val="00101FC0"/>
    <w:rsid w:val="001033DD"/>
    <w:rsid w:val="0010384F"/>
    <w:rsid w:val="001038A8"/>
    <w:rsid w:val="00117445"/>
    <w:rsid w:val="001217C2"/>
    <w:rsid w:val="0012233B"/>
    <w:rsid w:val="0012578D"/>
    <w:rsid w:val="00134E36"/>
    <w:rsid w:val="0013579A"/>
    <w:rsid w:val="001366A8"/>
    <w:rsid w:val="00136DCD"/>
    <w:rsid w:val="00140267"/>
    <w:rsid w:val="0014322E"/>
    <w:rsid w:val="00144A1D"/>
    <w:rsid w:val="001457F5"/>
    <w:rsid w:val="0015587A"/>
    <w:rsid w:val="001660FF"/>
    <w:rsid w:val="00170E2C"/>
    <w:rsid w:val="0017316F"/>
    <w:rsid w:val="00173F3B"/>
    <w:rsid w:val="0017589B"/>
    <w:rsid w:val="00182AC4"/>
    <w:rsid w:val="00184CC5"/>
    <w:rsid w:val="00187E5E"/>
    <w:rsid w:val="00191D26"/>
    <w:rsid w:val="001947B0"/>
    <w:rsid w:val="00195B9C"/>
    <w:rsid w:val="00195D0D"/>
    <w:rsid w:val="00196508"/>
    <w:rsid w:val="001B5CDD"/>
    <w:rsid w:val="001C303B"/>
    <w:rsid w:val="001C7532"/>
    <w:rsid w:val="001C7A13"/>
    <w:rsid w:val="001D4C04"/>
    <w:rsid w:val="001D7F3D"/>
    <w:rsid w:val="001E1699"/>
    <w:rsid w:val="001F019E"/>
    <w:rsid w:val="001F2687"/>
    <w:rsid w:val="001F481F"/>
    <w:rsid w:val="001F49D1"/>
    <w:rsid w:val="001F5F98"/>
    <w:rsid w:val="002001F5"/>
    <w:rsid w:val="00200882"/>
    <w:rsid w:val="00212FD2"/>
    <w:rsid w:val="0021364C"/>
    <w:rsid w:val="00213ADE"/>
    <w:rsid w:val="00213C7F"/>
    <w:rsid w:val="00215A4E"/>
    <w:rsid w:val="00216508"/>
    <w:rsid w:val="0022289C"/>
    <w:rsid w:val="002270C1"/>
    <w:rsid w:val="002317EB"/>
    <w:rsid w:val="002405ED"/>
    <w:rsid w:val="002433B3"/>
    <w:rsid w:val="00244EBD"/>
    <w:rsid w:val="00246902"/>
    <w:rsid w:val="00247AB9"/>
    <w:rsid w:val="00250E10"/>
    <w:rsid w:val="00254AC4"/>
    <w:rsid w:val="00272264"/>
    <w:rsid w:val="00276CD5"/>
    <w:rsid w:val="00283BC1"/>
    <w:rsid w:val="0028475E"/>
    <w:rsid w:val="0028565D"/>
    <w:rsid w:val="00286416"/>
    <w:rsid w:val="0029527C"/>
    <w:rsid w:val="00295B70"/>
    <w:rsid w:val="00295B73"/>
    <w:rsid w:val="00296CD5"/>
    <w:rsid w:val="00297E5F"/>
    <w:rsid w:val="002A07C4"/>
    <w:rsid w:val="002A4F96"/>
    <w:rsid w:val="002A662C"/>
    <w:rsid w:val="002B01D2"/>
    <w:rsid w:val="002B1418"/>
    <w:rsid w:val="002B3165"/>
    <w:rsid w:val="002C22C7"/>
    <w:rsid w:val="002C2642"/>
    <w:rsid w:val="002C2CF3"/>
    <w:rsid w:val="002C4353"/>
    <w:rsid w:val="002D2E20"/>
    <w:rsid w:val="002D4954"/>
    <w:rsid w:val="002D641F"/>
    <w:rsid w:val="002E1CF4"/>
    <w:rsid w:val="002F47E7"/>
    <w:rsid w:val="002F66C8"/>
    <w:rsid w:val="00302011"/>
    <w:rsid w:val="0030647C"/>
    <w:rsid w:val="00307E6F"/>
    <w:rsid w:val="0031065D"/>
    <w:rsid w:val="00310AA9"/>
    <w:rsid w:val="00312C9F"/>
    <w:rsid w:val="003160B3"/>
    <w:rsid w:val="003172DB"/>
    <w:rsid w:val="0032285B"/>
    <w:rsid w:val="003305C9"/>
    <w:rsid w:val="00330871"/>
    <w:rsid w:val="003331FE"/>
    <w:rsid w:val="003338BD"/>
    <w:rsid w:val="00347990"/>
    <w:rsid w:val="0035154E"/>
    <w:rsid w:val="00352219"/>
    <w:rsid w:val="0036002D"/>
    <w:rsid w:val="00361284"/>
    <w:rsid w:val="003662AE"/>
    <w:rsid w:val="00372085"/>
    <w:rsid w:val="00374A64"/>
    <w:rsid w:val="0038033A"/>
    <w:rsid w:val="00382853"/>
    <w:rsid w:val="00384690"/>
    <w:rsid w:val="0039143A"/>
    <w:rsid w:val="003A179E"/>
    <w:rsid w:val="003A6F5C"/>
    <w:rsid w:val="003B0876"/>
    <w:rsid w:val="003B1A31"/>
    <w:rsid w:val="003B270E"/>
    <w:rsid w:val="003B6B3D"/>
    <w:rsid w:val="003C28C0"/>
    <w:rsid w:val="003D09F9"/>
    <w:rsid w:val="003D3268"/>
    <w:rsid w:val="003D473F"/>
    <w:rsid w:val="003D49DB"/>
    <w:rsid w:val="003E7737"/>
    <w:rsid w:val="003F02AE"/>
    <w:rsid w:val="003F1F2F"/>
    <w:rsid w:val="003F427E"/>
    <w:rsid w:val="003F6BE8"/>
    <w:rsid w:val="00400D10"/>
    <w:rsid w:val="0040508E"/>
    <w:rsid w:val="0040573E"/>
    <w:rsid w:val="004064C2"/>
    <w:rsid w:val="00407E62"/>
    <w:rsid w:val="004110A9"/>
    <w:rsid w:val="00412D90"/>
    <w:rsid w:val="00412E8F"/>
    <w:rsid w:val="00417EC8"/>
    <w:rsid w:val="00420687"/>
    <w:rsid w:val="00421C79"/>
    <w:rsid w:val="00422021"/>
    <w:rsid w:val="00441856"/>
    <w:rsid w:val="00441EAA"/>
    <w:rsid w:val="0044763F"/>
    <w:rsid w:val="00447D9F"/>
    <w:rsid w:val="004517F8"/>
    <w:rsid w:val="004539BC"/>
    <w:rsid w:val="00455A54"/>
    <w:rsid w:val="00461750"/>
    <w:rsid w:val="004645B7"/>
    <w:rsid w:val="00476D5C"/>
    <w:rsid w:val="0048147C"/>
    <w:rsid w:val="00481C00"/>
    <w:rsid w:val="00482593"/>
    <w:rsid w:val="004868DD"/>
    <w:rsid w:val="00486969"/>
    <w:rsid w:val="00493791"/>
    <w:rsid w:val="00495E32"/>
    <w:rsid w:val="004A10FC"/>
    <w:rsid w:val="004A1A96"/>
    <w:rsid w:val="004A535A"/>
    <w:rsid w:val="004A53F4"/>
    <w:rsid w:val="004B24F4"/>
    <w:rsid w:val="004D069D"/>
    <w:rsid w:val="004D3C5C"/>
    <w:rsid w:val="004D6EF1"/>
    <w:rsid w:val="004E0708"/>
    <w:rsid w:val="004E17E2"/>
    <w:rsid w:val="004E3932"/>
    <w:rsid w:val="004E61C9"/>
    <w:rsid w:val="004E7F49"/>
    <w:rsid w:val="004F3D66"/>
    <w:rsid w:val="005000E0"/>
    <w:rsid w:val="00514F48"/>
    <w:rsid w:val="00520F6C"/>
    <w:rsid w:val="005339AF"/>
    <w:rsid w:val="0053594D"/>
    <w:rsid w:val="00535A5A"/>
    <w:rsid w:val="00535BA7"/>
    <w:rsid w:val="00540AC2"/>
    <w:rsid w:val="0054598C"/>
    <w:rsid w:val="00547259"/>
    <w:rsid w:val="005544F9"/>
    <w:rsid w:val="005664B3"/>
    <w:rsid w:val="00567BE9"/>
    <w:rsid w:val="00594985"/>
    <w:rsid w:val="005A1DD1"/>
    <w:rsid w:val="005A2BF2"/>
    <w:rsid w:val="005A2E72"/>
    <w:rsid w:val="005A4D57"/>
    <w:rsid w:val="005A76BC"/>
    <w:rsid w:val="005C30F1"/>
    <w:rsid w:val="005D49E5"/>
    <w:rsid w:val="005E40A6"/>
    <w:rsid w:val="005F1295"/>
    <w:rsid w:val="005F3629"/>
    <w:rsid w:val="005F367B"/>
    <w:rsid w:val="005F651B"/>
    <w:rsid w:val="005F6764"/>
    <w:rsid w:val="006021B5"/>
    <w:rsid w:val="00610F18"/>
    <w:rsid w:val="006154FC"/>
    <w:rsid w:val="0061638D"/>
    <w:rsid w:val="00625A97"/>
    <w:rsid w:val="00631E0B"/>
    <w:rsid w:val="00632BA5"/>
    <w:rsid w:val="00637BF1"/>
    <w:rsid w:val="00640651"/>
    <w:rsid w:val="006408EC"/>
    <w:rsid w:val="00641997"/>
    <w:rsid w:val="006636E4"/>
    <w:rsid w:val="00664C1E"/>
    <w:rsid w:val="00671E1F"/>
    <w:rsid w:val="00675F17"/>
    <w:rsid w:val="006803E8"/>
    <w:rsid w:val="00683CF2"/>
    <w:rsid w:val="006874ED"/>
    <w:rsid w:val="00693F86"/>
    <w:rsid w:val="006973E9"/>
    <w:rsid w:val="00697CAB"/>
    <w:rsid w:val="006A0FC5"/>
    <w:rsid w:val="006A4E8C"/>
    <w:rsid w:val="006B00C9"/>
    <w:rsid w:val="006B1448"/>
    <w:rsid w:val="006B2256"/>
    <w:rsid w:val="006B5EF5"/>
    <w:rsid w:val="006B6FF9"/>
    <w:rsid w:val="006C02C4"/>
    <w:rsid w:val="006D116A"/>
    <w:rsid w:val="006D7665"/>
    <w:rsid w:val="006E45B9"/>
    <w:rsid w:val="006F182C"/>
    <w:rsid w:val="006F2B74"/>
    <w:rsid w:val="006F4CA6"/>
    <w:rsid w:val="006F6205"/>
    <w:rsid w:val="00700A53"/>
    <w:rsid w:val="007129E7"/>
    <w:rsid w:val="00712FEA"/>
    <w:rsid w:val="00714514"/>
    <w:rsid w:val="00715B89"/>
    <w:rsid w:val="007213F2"/>
    <w:rsid w:val="007329DE"/>
    <w:rsid w:val="00737033"/>
    <w:rsid w:val="00747609"/>
    <w:rsid w:val="00762927"/>
    <w:rsid w:val="00763B2A"/>
    <w:rsid w:val="0076567C"/>
    <w:rsid w:val="00765CEB"/>
    <w:rsid w:val="00771491"/>
    <w:rsid w:val="00775AA5"/>
    <w:rsid w:val="007774FC"/>
    <w:rsid w:val="007775DE"/>
    <w:rsid w:val="00780422"/>
    <w:rsid w:val="0078085D"/>
    <w:rsid w:val="00791A38"/>
    <w:rsid w:val="00792212"/>
    <w:rsid w:val="00796275"/>
    <w:rsid w:val="00797EB9"/>
    <w:rsid w:val="007B1CE1"/>
    <w:rsid w:val="007B1FFD"/>
    <w:rsid w:val="007B6B5E"/>
    <w:rsid w:val="007B7F79"/>
    <w:rsid w:val="007C04FA"/>
    <w:rsid w:val="007C47C3"/>
    <w:rsid w:val="007C65AC"/>
    <w:rsid w:val="007D7233"/>
    <w:rsid w:val="007E2C76"/>
    <w:rsid w:val="007E7685"/>
    <w:rsid w:val="007F33EE"/>
    <w:rsid w:val="007F7069"/>
    <w:rsid w:val="008008BC"/>
    <w:rsid w:val="00801932"/>
    <w:rsid w:val="008037BC"/>
    <w:rsid w:val="008039F8"/>
    <w:rsid w:val="00804280"/>
    <w:rsid w:val="00805600"/>
    <w:rsid w:val="00806EB6"/>
    <w:rsid w:val="00807914"/>
    <w:rsid w:val="00812D25"/>
    <w:rsid w:val="008135CD"/>
    <w:rsid w:val="00813EB1"/>
    <w:rsid w:val="00814C6E"/>
    <w:rsid w:val="008178C0"/>
    <w:rsid w:val="00821ED7"/>
    <w:rsid w:val="00823330"/>
    <w:rsid w:val="008261A4"/>
    <w:rsid w:val="00833D9A"/>
    <w:rsid w:val="008349E8"/>
    <w:rsid w:val="00835552"/>
    <w:rsid w:val="008506C9"/>
    <w:rsid w:val="00856B86"/>
    <w:rsid w:val="00856D91"/>
    <w:rsid w:val="00856D9A"/>
    <w:rsid w:val="008724AF"/>
    <w:rsid w:val="008729A4"/>
    <w:rsid w:val="008754CB"/>
    <w:rsid w:val="008A0010"/>
    <w:rsid w:val="008A129F"/>
    <w:rsid w:val="008A1845"/>
    <w:rsid w:val="008A1E09"/>
    <w:rsid w:val="008A20F7"/>
    <w:rsid w:val="008B2347"/>
    <w:rsid w:val="008B40B2"/>
    <w:rsid w:val="008B771A"/>
    <w:rsid w:val="008C3B69"/>
    <w:rsid w:val="008C592B"/>
    <w:rsid w:val="008C5E4A"/>
    <w:rsid w:val="008D229E"/>
    <w:rsid w:val="008E4782"/>
    <w:rsid w:val="008E766C"/>
    <w:rsid w:val="008F651B"/>
    <w:rsid w:val="009028E7"/>
    <w:rsid w:val="00903316"/>
    <w:rsid w:val="009046EC"/>
    <w:rsid w:val="00912946"/>
    <w:rsid w:val="00917B9A"/>
    <w:rsid w:val="009208F3"/>
    <w:rsid w:val="0092143C"/>
    <w:rsid w:val="00923ECD"/>
    <w:rsid w:val="009242A2"/>
    <w:rsid w:val="009265CE"/>
    <w:rsid w:val="00934D94"/>
    <w:rsid w:val="0094427A"/>
    <w:rsid w:val="00945B93"/>
    <w:rsid w:val="009479D2"/>
    <w:rsid w:val="00955E93"/>
    <w:rsid w:val="00956F01"/>
    <w:rsid w:val="009656E4"/>
    <w:rsid w:val="00967146"/>
    <w:rsid w:val="009672C3"/>
    <w:rsid w:val="009705EE"/>
    <w:rsid w:val="009723C8"/>
    <w:rsid w:val="0097461B"/>
    <w:rsid w:val="00974E8A"/>
    <w:rsid w:val="00976ADD"/>
    <w:rsid w:val="00977AB6"/>
    <w:rsid w:val="00982249"/>
    <w:rsid w:val="00983732"/>
    <w:rsid w:val="0098435E"/>
    <w:rsid w:val="00987BB6"/>
    <w:rsid w:val="00997585"/>
    <w:rsid w:val="009A0E1D"/>
    <w:rsid w:val="009A150E"/>
    <w:rsid w:val="009A5EAA"/>
    <w:rsid w:val="009A6026"/>
    <w:rsid w:val="009B0539"/>
    <w:rsid w:val="009B4390"/>
    <w:rsid w:val="009B53C8"/>
    <w:rsid w:val="009C4DCE"/>
    <w:rsid w:val="009D3424"/>
    <w:rsid w:val="009D3B83"/>
    <w:rsid w:val="009D3BC7"/>
    <w:rsid w:val="009D5119"/>
    <w:rsid w:val="009D64D4"/>
    <w:rsid w:val="009F6DB0"/>
    <w:rsid w:val="009F71E4"/>
    <w:rsid w:val="00A139F6"/>
    <w:rsid w:val="00A14088"/>
    <w:rsid w:val="00A21192"/>
    <w:rsid w:val="00A2225B"/>
    <w:rsid w:val="00A231F3"/>
    <w:rsid w:val="00A23595"/>
    <w:rsid w:val="00A2422F"/>
    <w:rsid w:val="00A30457"/>
    <w:rsid w:val="00A32F41"/>
    <w:rsid w:val="00A365D8"/>
    <w:rsid w:val="00A443FA"/>
    <w:rsid w:val="00A46DAA"/>
    <w:rsid w:val="00A57EB7"/>
    <w:rsid w:val="00A635CA"/>
    <w:rsid w:val="00A74B20"/>
    <w:rsid w:val="00A81810"/>
    <w:rsid w:val="00A83B03"/>
    <w:rsid w:val="00A8525F"/>
    <w:rsid w:val="00A86A61"/>
    <w:rsid w:val="00A931D0"/>
    <w:rsid w:val="00A97281"/>
    <w:rsid w:val="00AB1E47"/>
    <w:rsid w:val="00AB3553"/>
    <w:rsid w:val="00AC1F02"/>
    <w:rsid w:val="00AC7933"/>
    <w:rsid w:val="00AC7C1B"/>
    <w:rsid w:val="00AD13F0"/>
    <w:rsid w:val="00AD1A5F"/>
    <w:rsid w:val="00AD6D38"/>
    <w:rsid w:val="00AE185E"/>
    <w:rsid w:val="00AE6882"/>
    <w:rsid w:val="00AF2B71"/>
    <w:rsid w:val="00AF4E9B"/>
    <w:rsid w:val="00AF56F0"/>
    <w:rsid w:val="00B0163A"/>
    <w:rsid w:val="00B02B71"/>
    <w:rsid w:val="00B10EA4"/>
    <w:rsid w:val="00B11126"/>
    <w:rsid w:val="00B133AC"/>
    <w:rsid w:val="00B14C9C"/>
    <w:rsid w:val="00B15962"/>
    <w:rsid w:val="00B24397"/>
    <w:rsid w:val="00B314DE"/>
    <w:rsid w:val="00B32C34"/>
    <w:rsid w:val="00B36F99"/>
    <w:rsid w:val="00B40FCC"/>
    <w:rsid w:val="00B567B5"/>
    <w:rsid w:val="00B567B7"/>
    <w:rsid w:val="00B677FD"/>
    <w:rsid w:val="00B725BD"/>
    <w:rsid w:val="00B75CF5"/>
    <w:rsid w:val="00B773AE"/>
    <w:rsid w:val="00B82891"/>
    <w:rsid w:val="00B832BF"/>
    <w:rsid w:val="00B8349D"/>
    <w:rsid w:val="00B85A5E"/>
    <w:rsid w:val="00B86273"/>
    <w:rsid w:val="00B86CD5"/>
    <w:rsid w:val="00B93818"/>
    <w:rsid w:val="00B93ED4"/>
    <w:rsid w:val="00B949A8"/>
    <w:rsid w:val="00B959B9"/>
    <w:rsid w:val="00B97B20"/>
    <w:rsid w:val="00BA239E"/>
    <w:rsid w:val="00BB53DC"/>
    <w:rsid w:val="00BB5DFB"/>
    <w:rsid w:val="00BB721E"/>
    <w:rsid w:val="00BC2275"/>
    <w:rsid w:val="00BC4673"/>
    <w:rsid w:val="00BD1FA3"/>
    <w:rsid w:val="00BD5DE9"/>
    <w:rsid w:val="00BD6D13"/>
    <w:rsid w:val="00BE376A"/>
    <w:rsid w:val="00BE5CEC"/>
    <w:rsid w:val="00BF039E"/>
    <w:rsid w:val="00BF32E8"/>
    <w:rsid w:val="00BF4E67"/>
    <w:rsid w:val="00C07431"/>
    <w:rsid w:val="00C117FC"/>
    <w:rsid w:val="00C118ED"/>
    <w:rsid w:val="00C157FF"/>
    <w:rsid w:val="00C22B88"/>
    <w:rsid w:val="00C24441"/>
    <w:rsid w:val="00C25244"/>
    <w:rsid w:val="00C27560"/>
    <w:rsid w:val="00C302D5"/>
    <w:rsid w:val="00C312C7"/>
    <w:rsid w:val="00C312E7"/>
    <w:rsid w:val="00C3252C"/>
    <w:rsid w:val="00C359AF"/>
    <w:rsid w:val="00C429A3"/>
    <w:rsid w:val="00C51BFA"/>
    <w:rsid w:val="00C53E9A"/>
    <w:rsid w:val="00C551E1"/>
    <w:rsid w:val="00C57A80"/>
    <w:rsid w:val="00C64C0E"/>
    <w:rsid w:val="00C65B92"/>
    <w:rsid w:val="00C664D8"/>
    <w:rsid w:val="00C7092F"/>
    <w:rsid w:val="00C75504"/>
    <w:rsid w:val="00C766D1"/>
    <w:rsid w:val="00C80C41"/>
    <w:rsid w:val="00C82FE9"/>
    <w:rsid w:val="00C87925"/>
    <w:rsid w:val="00C940D4"/>
    <w:rsid w:val="00C94FFB"/>
    <w:rsid w:val="00CA610F"/>
    <w:rsid w:val="00CB20E1"/>
    <w:rsid w:val="00CB3227"/>
    <w:rsid w:val="00CB3E72"/>
    <w:rsid w:val="00CB6F89"/>
    <w:rsid w:val="00CC2FB4"/>
    <w:rsid w:val="00CC4A50"/>
    <w:rsid w:val="00CC628E"/>
    <w:rsid w:val="00CC7605"/>
    <w:rsid w:val="00CD1EC0"/>
    <w:rsid w:val="00CD3E83"/>
    <w:rsid w:val="00CE1B32"/>
    <w:rsid w:val="00CE7647"/>
    <w:rsid w:val="00CF1CA7"/>
    <w:rsid w:val="00CF46BC"/>
    <w:rsid w:val="00CF6B43"/>
    <w:rsid w:val="00D01EE3"/>
    <w:rsid w:val="00D06A3D"/>
    <w:rsid w:val="00D07CFB"/>
    <w:rsid w:val="00D1422C"/>
    <w:rsid w:val="00D14DB7"/>
    <w:rsid w:val="00D15C42"/>
    <w:rsid w:val="00D22517"/>
    <w:rsid w:val="00D26474"/>
    <w:rsid w:val="00D32479"/>
    <w:rsid w:val="00D32628"/>
    <w:rsid w:val="00D4022F"/>
    <w:rsid w:val="00D40C13"/>
    <w:rsid w:val="00D45D16"/>
    <w:rsid w:val="00D4705F"/>
    <w:rsid w:val="00D47FD3"/>
    <w:rsid w:val="00D50F77"/>
    <w:rsid w:val="00D51A16"/>
    <w:rsid w:val="00D56403"/>
    <w:rsid w:val="00D57A89"/>
    <w:rsid w:val="00D624A1"/>
    <w:rsid w:val="00D62D0D"/>
    <w:rsid w:val="00D638E7"/>
    <w:rsid w:val="00D64AB8"/>
    <w:rsid w:val="00D75112"/>
    <w:rsid w:val="00D7514E"/>
    <w:rsid w:val="00D75640"/>
    <w:rsid w:val="00D7631C"/>
    <w:rsid w:val="00D826AC"/>
    <w:rsid w:val="00D82E5B"/>
    <w:rsid w:val="00D840CC"/>
    <w:rsid w:val="00D85444"/>
    <w:rsid w:val="00D85BEC"/>
    <w:rsid w:val="00D9005C"/>
    <w:rsid w:val="00D92748"/>
    <w:rsid w:val="00D94E0F"/>
    <w:rsid w:val="00DB1EFC"/>
    <w:rsid w:val="00DC3F44"/>
    <w:rsid w:val="00DC6CFC"/>
    <w:rsid w:val="00DC7594"/>
    <w:rsid w:val="00DD0A60"/>
    <w:rsid w:val="00DD5FEF"/>
    <w:rsid w:val="00DE1B64"/>
    <w:rsid w:val="00DF1DBD"/>
    <w:rsid w:val="00DF2BDC"/>
    <w:rsid w:val="00DF3A88"/>
    <w:rsid w:val="00DF3F32"/>
    <w:rsid w:val="00DF4BDF"/>
    <w:rsid w:val="00DF7F67"/>
    <w:rsid w:val="00E13459"/>
    <w:rsid w:val="00E22448"/>
    <w:rsid w:val="00E23281"/>
    <w:rsid w:val="00E309DF"/>
    <w:rsid w:val="00E35A69"/>
    <w:rsid w:val="00E37059"/>
    <w:rsid w:val="00E406A0"/>
    <w:rsid w:val="00E42EAB"/>
    <w:rsid w:val="00E461B7"/>
    <w:rsid w:val="00E50FF8"/>
    <w:rsid w:val="00E517FA"/>
    <w:rsid w:val="00E53B60"/>
    <w:rsid w:val="00E56566"/>
    <w:rsid w:val="00E6109E"/>
    <w:rsid w:val="00E63107"/>
    <w:rsid w:val="00E70941"/>
    <w:rsid w:val="00E72686"/>
    <w:rsid w:val="00E736AA"/>
    <w:rsid w:val="00E806A7"/>
    <w:rsid w:val="00E8242D"/>
    <w:rsid w:val="00E90F28"/>
    <w:rsid w:val="00E96260"/>
    <w:rsid w:val="00EA29AE"/>
    <w:rsid w:val="00EB4872"/>
    <w:rsid w:val="00EC03B2"/>
    <w:rsid w:val="00EC250A"/>
    <w:rsid w:val="00EC57CD"/>
    <w:rsid w:val="00EC6029"/>
    <w:rsid w:val="00EC719B"/>
    <w:rsid w:val="00ED3974"/>
    <w:rsid w:val="00ED563C"/>
    <w:rsid w:val="00EE3B66"/>
    <w:rsid w:val="00EE6E4E"/>
    <w:rsid w:val="00EE7935"/>
    <w:rsid w:val="00EF2F30"/>
    <w:rsid w:val="00EF773F"/>
    <w:rsid w:val="00F00A16"/>
    <w:rsid w:val="00F0188C"/>
    <w:rsid w:val="00F04B75"/>
    <w:rsid w:val="00F06E58"/>
    <w:rsid w:val="00F076D8"/>
    <w:rsid w:val="00F07700"/>
    <w:rsid w:val="00F12A3E"/>
    <w:rsid w:val="00F20429"/>
    <w:rsid w:val="00F22065"/>
    <w:rsid w:val="00F27CBA"/>
    <w:rsid w:val="00F302A8"/>
    <w:rsid w:val="00F32E27"/>
    <w:rsid w:val="00F4176C"/>
    <w:rsid w:val="00F4734D"/>
    <w:rsid w:val="00F50298"/>
    <w:rsid w:val="00F50FFF"/>
    <w:rsid w:val="00F51CA7"/>
    <w:rsid w:val="00F67B68"/>
    <w:rsid w:val="00F76331"/>
    <w:rsid w:val="00F76632"/>
    <w:rsid w:val="00F80127"/>
    <w:rsid w:val="00F8425D"/>
    <w:rsid w:val="00F85848"/>
    <w:rsid w:val="00F862CD"/>
    <w:rsid w:val="00F9059B"/>
    <w:rsid w:val="00F95790"/>
    <w:rsid w:val="00F957B0"/>
    <w:rsid w:val="00FA5483"/>
    <w:rsid w:val="00FA59EC"/>
    <w:rsid w:val="00FA6BC7"/>
    <w:rsid w:val="00FB0D22"/>
    <w:rsid w:val="00FB1772"/>
    <w:rsid w:val="00FB30DB"/>
    <w:rsid w:val="00FB4807"/>
    <w:rsid w:val="00FB57EE"/>
    <w:rsid w:val="00FD1201"/>
    <w:rsid w:val="00FD4843"/>
    <w:rsid w:val="00FE52AE"/>
    <w:rsid w:val="00FF3380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9E1B"/>
  <w15:chartTrackingRefBased/>
  <w15:docId w15:val="{8DAAF146-CD78-49C0-AD76-A649FD61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"/>
    <w:qFormat/>
    <w:rsid w:val="00E6109E"/>
    <w:pPr>
      <w:spacing w:after="0" w:line="276" w:lineRule="auto"/>
      <w:ind w:firstLine="720"/>
      <w:jc w:val="both"/>
    </w:pPr>
    <w:rPr>
      <w:rFonts w:ascii="Times New Roman" w:hAnsi="Times New Roman"/>
      <w:noProof/>
      <w:sz w:val="24"/>
    </w:rPr>
  </w:style>
  <w:style w:type="paragraph" w:styleId="Judul1">
    <w:name w:val="heading 1"/>
    <w:aliases w:val="Title"/>
    <w:basedOn w:val="Normal"/>
    <w:next w:val="Normal"/>
    <w:link w:val="Judul1KAR"/>
    <w:uiPriority w:val="9"/>
    <w:qFormat/>
    <w:rsid w:val="003D09F9"/>
    <w:pPr>
      <w:keepNext/>
      <w:keepLines/>
      <w:spacing w:after="480"/>
      <w:ind w:firstLine="0"/>
      <w:contextualSpacing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Judul2">
    <w:name w:val="heading 2"/>
    <w:aliases w:val="SubJudul"/>
    <w:basedOn w:val="Normal"/>
    <w:next w:val="Normal"/>
    <w:link w:val="Judul2KAR"/>
    <w:uiPriority w:val="9"/>
    <w:unhideWhenUsed/>
    <w:qFormat/>
    <w:rsid w:val="00250E10"/>
    <w:pPr>
      <w:keepNext/>
      <w:keepLines/>
      <w:spacing w:before="480" w:after="240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B1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E6E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BA239E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A239E"/>
    <w:rPr>
      <w:noProof/>
    </w:rPr>
  </w:style>
  <w:style w:type="paragraph" w:styleId="Footer">
    <w:name w:val="footer"/>
    <w:basedOn w:val="Normal"/>
    <w:link w:val="FooterKAR"/>
    <w:uiPriority w:val="99"/>
    <w:unhideWhenUsed/>
    <w:rsid w:val="00BA239E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A239E"/>
    <w:rPr>
      <w:noProof/>
    </w:rPr>
  </w:style>
  <w:style w:type="paragraph" w:styleId="DaftarParagraf">
    <w:name w:val="List Paragraph"/>
    <w:aliases w:val="List 1,Body of text,Colorful List - Accent 11"/>
    <w:basedOn w:val="Normal"/>
    <w:link w:val="DaftarParagrafKAR"/>
    <w:uiPriority w:val="34"/>
    <w:qFormat/>
    <w:rsid w:val="00215A4E"/>
    <w:pPr>
      <w:numPr>
        <w:numId w:val="2"/>
      </w:numPr>
      <w:spacing w:before="120" w:after="120"/>
      <w:contextualSpacing/>
    </w:pPr>
    <w:rPr>
      <w:noProof w:val="0"/>
      <w:lang w:val="en-US"/>
    </w:rPr>
  </w:style>
  <w:style w:type="character" w:customStyle="1" w:styleId="hps">
    <w:name w:val="hps"/>
    <w:basedOn w:val="FontParagrafDefault"/>
    <w:rsid w:val="00BA239E"/>
  </w:style>
  <w:style w:type="character" w:customStyle="1" w:styleId="Judul1KAR">
    <w:name w:val="Judul 1 KAR"/>
    <w:aliases w:val="Judul KAR1"/>
    <w:basedOn w:val="FontParagrafDefault"/>
    <w:link w:val="Judul1"/>
    <w:uiPriority w:val="9"/>
    <w:rsid w:val="003D09F9"/>
    <w:rPr>
      <w:rFonts w:ascii="Times New Roman" w:eastAsiaTheme="majorEastAsia" w:hAnsi="Times New Roman" w:cstheme="majorBidi"/>
      <w:b/>
      <w:caps/>
      <w:noProof/>
      <w:sz w:val="28"/>
      <w:szCs w:val="32"/>
    </w:rPr>
  </w:style>
  <w:style w:type="paragraph" w:customStyle="1" w:styleId="Abstrak">
    <w:name w:val="Abstrak"/>
    <w:basedOn w:val="Normal"/>
    <w:link w:val="AbstrakChar"/>
    <w:qFormat/>
    <w:rsid w:val="009B53C8"/>
    <w:pPr>
      <w:spacing w:after="360"/>
      <w:ind w:left="720" w:right="720" w:firstLine="0"/>
    </w:pPr>
    <w:rPr>
      <w:sz w:val="20"/>
    </w:rPr>
  </w:style>
  <w:style w:type="character" w:customStyle="1" w:styleId="Judul2KAR">
    <w:name w:val="Judul 2 KAR"/>
    <w:aliases w:val="SubJudul KAR"/>
    <w:basedOn w:val="FontParagrafDefault"/>
    <w:link w:val="Judul2"/>
    <w:uiPriority w:val="9"/>
    <w:rsid w:val="00250E10"/>
    <w:rPr>
      <w:rFonts w:ascii="Times New Roman" w:eastAsiaTheme="majorEastAsia" w:hAnsi="Times New Roman" w:cstheme="majorBidi"/>
      <w:b/>
      <w:noProof/>
      <w:sz w:val="24"/>
      <w:szCs w:val="26"/>
    </w:rPr>
  </w:style>
  <w:style w:type="character" w:customStyle="1" w:styleId="AbstrakChar">
    <w:name w:val="Abstrak Char"/>
    <w:basedOn w:val="FontParagrafDefault"/>
    <w:link w:val="Abstrak"/>
    <w:rsid w:val="009B53C8"/>
    <w:rPr>
      <w:rFonts w:ascii="Times New Roman" w:hAnsi="Times New Roman"/>
      <w:noProof/>
      <w:sz w:val="20"/>
    </w:rPr>
  </w:style>
  <w:style w:type="paragraph" w:styleId="Judul">
    <w:name w:val="Title"/>
    <w:basedOn w:val="Normal"/>
    <w:next w:val="Normal"/>
    <w:link w:val="JudulKAR"/>
    <w:uiPriority w:val="10"/>
    <w:qFormat/>
    <w:rsid w:val="00D82E5B"/>
    <w:pPr>
      <w:spacing w:before="480" w:after="1320"/>
      <w:ind w:firstLine="0"/>
      <w:contextualSpacing/>
      <w:jc w:val="right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82E5B"/>
    <w:rPr>
      <w:rFonts w:asciiTheme="majorHAnsi" w:eastAsiaTheme="majorEastAsia" w:hAnsiTheme="majorHAnsi" w:cstheme="majorBidi"/>
      <w:noProof/>
      <w:spacing w:val="-10"/>
      <w:kern w:val="28"/>
      <w:sz w:val="24"/>
      <w:szCs w:val="56"/>
    </w:rPr>
  </w:style>
  <w:style w:type="paragraph" w:customStyle="1" w:styleId="Penulis">
    <w:name w:val="Penulis"/>
    <w:basedOn w:val="Normal"/>
    <w:link w:val="PenulisChar"/>
    <w:qFormat/>
    <w:rsid w:val="00547259"/>
    <w:pPr>
      <w:ind w:firstLine="0"/>
      <w:contextualSpacing/>
      <w:jc w:val="center"/>
    </w:pPr>
  </w:style>
  <w:style w:type="table" w:styleId="KisiTabel">
    <w:name w:val="Table Grid"/>
    <w:basedOn w:val="TabelNormal"/>
    <w:uiPriority w:val="59"/>
    <w:rsid w:val="00C2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ulisChar">
    <w:name w:val="Penulis Char"/>
    <w:basedOn w:val="FontParagrafDefault"/>
    <w:link w:val="Penulis"/>
    <w:rsid w:val="00547259"/>
    <w:rPr>
      <w:rFonts w:ascii="Times New Roman" w:hAnsi="Times New Roman"/>
      <w:noProof/>
      <w:sz w:val="24"/>
    </w:rPr>
  </w:style>
  <w:style w:type="paragraph" w:customStyle="1" w:styleId="Referensi">
    <w:name w:val="Referensi"/>
    <w:basedOn w:val="Normal"/>
    <w:link w:val="ReferensiChar"/>
    <w:qFormat/>
    <w:rsid w:val="0012233B"/>
    <w:pPr>
      <w:spacing w:after="120" w:line="240" w:lineRule="auto"/>
      <w:ind w:left="539" w:hanging="539"/>
    </w:p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E461B7"/>
    <w:pPr>
      <w:spacing w:line="240" w:lineRule="auto"/>
    </w:pPr>
    <w:rPr>
      <w:sz w:val="20"/>
      <w:szCs w:val="20"/>
    </w:rPr>
  </w:style>
  <w:style w:type="character" w:customStyle="1" w:styleId="ReferensiChar">
    <w:name w:val="Referensi Char"/>
    <w:basedOn w:val="FontParagrafDefault"/>
    <w:link w:val="Referensi"/>
    <w:rsid w:val="0012233B"/>
    <w:rPr>
      <w:rFonts w:ascii="Times New Roman" w:hAnsi="Times New Roman"/>
      <w:noProof/>
      <w:sz w:val="24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E461B7"/>
    <w:rPr>
      <w:rFonts w:ascii="Times New Roman" w:hAnsi="Times New Roman"/>
      <w:noProof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E461B7"/>
    <w:rPr>
      <w:vertAlign w:val="superscript"/>
    </w:rPr>
  </w:style>
  <w:style w:type="paragraph" w:styleId="NormalWeb">
    <w:name w:val="Normal (Web)"/>
    <w:basedOn w:val="Normal"/>
    <w:link w:val="NormalWebKAR"/>
    <w:uiPriority w:val="99"/>
    <w:rsid w:val="006D766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noProof w:val="0"/>
      <w:szCs w:val="24"/>
      <w:lang w:val="en-US"/>
    </w:rPr>
  </w:style>
  <w:style w:type="character" w:styleId="Kuat">
    <w:name w:val="Strong"/>
    <w:basedOn w:val="FontParagrafDefault"/>
    <w:uiPriority w:val="22"/>
    <w:qFormat/>
    <w:rsid w:val="006D7665"/>
    <w:rPr>
      <w:b/>
      <w:bCs/>
    </w:rPr>
  </w:style>
  <w:style w:type="character" w:styleId="Penekanan">
    <w:name w:val="Emphasis"/>
    <w:basedOn w:val="FontParagrafDefault"/>
    <w:uiPriority w:val="20"/>
    <w:qFormat/>
    <w:rsid w:val="006D7665"/>
    <w:rPr>
      <w:i/>
      <w:iCs/>
    </w:rPr>
  </w:style>
  <w:style w:type="character" w:styleId="Hyperlink">
    <w:name w:val="Hyperlink"/>
    <w:basedOn w:val="FontParagrafDefault"/>
    <w:uiPriority w:val="99"/>
    <w:unhideWhenUsed/>
    <w:rsid w:val="006D7665"/>
    <w:rPr>
      <w:color w:val="0000FF"/>
      <w:u w:val="single"/>
    </w:rPr>
  </w:style>
  <w:style w:type="character" w:customStyle="1" w:styleId="DaftarParagrafKAR">
    <w:name w:val="Daftar Paragraf KAR"/>
    <w:aliases w:val="List 1 KAR,Body of text KAR,Colorful List - Accent 11 KAR"/>
    <w:basedOn w:val="FontParagrafDefault"/>
    <w:link w:val="DaftarParagraf"/>
    <w:uiPriority w:val="34"/>
    <w:qFormat/>
    <w:rsid w:val="00215A4E"/>
    <w:rPr>
      <w:rFonts w:ascii="Times New Roman" w:hAnsi="Times New Roman"/>
      <w:sz w:val="24"/>
      <w:lang w:val="en-US"/>
    </w:rPr>
  </w:style>
  <w:style w:type="character" w:customStyle="1" w:styleId="longtext">
    <w:name w:val="long_text"/>
    <w:basedOn w:val="FontParagrafDefault"/>
    <w:rsid w:val="006D7665"/>
  </w:style>
  <w:style w:type="character" w:customStyle="1" w:styleId="google-src-text1">
    <w:name w:val="google-src-text1"/>
    <w:basedOn w:val="FontParagrafDefault"/>
    <w:rsid w:val="006D7665"/>
    <w:rPr>
      <w:vanish/>
      <w:webHidden w:val="0"/>
      <w:specVanish w:val="0"/>
    </w:rPr>
  </w:style>
  <w:style w:type="paragraph" w:styleId="IndenTeksIsi">
    <w:name w:val="Body Text Indent"/>
    <w:basedOn w:val="Normal"/>
    <w:link w:val="IndenTeksIsiKAR"/>
    <w:rsid w:val="006D7665"/>
    <w:pPr>
      <w:spacing w:line="240" w:lineRule="auto"/>
      <w:ind w:left="935" w:hanging="561"/>
      <w:jc w:val="left"/>
    </w:pPr>
    <w:rPr>
      <w:rFonts w:eastAsia="Times New Roman" w:cs="Times New Roman"/>
      <w:b/>
      <w:bCs/>
      <w:noProof w:val="0"/>
      <w:szCs w:val="24"/>
      <w:lang w:val="en-US"/>
    </w:rPr>
  </w:style>
  <w:style w:type="character" w:customStyle="1" w:styleId="IndenTeksIsiKAR">
    <w:name w:val="Inden Teks Isi KAR"/>
    <w:basedOn w:val="FontParagrafDefault"/>
    <w:link w:val="IndenTeksIsi"/>
    <w:rsid w:val="006D76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Instansi">
    <w:name w:val="Instansi"/>
    <w:basedOn w:val="Penulis"/>
    <w:link w:val="InstansiChar"/>
    <w:qFormat/>
    <w:rsid w:val="009B53C8"/>
    <w:pPr>
      <w:spacing w:after="720"/>
    </w:pPr>
    <w:rPr>
      <w:sz w:val="20"/>
    </w:rPr>
  </w:style>
  <w:style w:type="paragraph" w:styleId="TOC1">
    <w:name w:val="toc 1"/>
    <w:basedOn w:val="Normal"/>
    <w:next w:val="Normal"/>
    <w:link w:val="TOC1KAR"/>
    <w:autoRedefine/>
    <w:uiPriority w:val="39"/>
    <w:unhideWhenUsed/>
    <w:rsid w:val="00C940D4"/>
    <w:pPr>
      <w:spacing w:after="120"/>
      <w:ind w:firstLine="0"/>
      <w:jc w:val="left"/>
    </w:pPr>
    <w:rPr>
      <w:bCs/>
      <w:i/>
      <w:szCs w:val="20"/>
    </w:rPr>
  </w:style>
  <w:style w:type="character" w:customStyle="1" w:styleId="InstansiChar">
    <w:name w:val="Instansi Char"/>
    <w:basedOn w:val="PenulisChar"/>
    <w:link w:val="Instansi"/>
    <w:rsid w:val="009B53C8"/>
    <w:rPr>
      <w:rFonts w:ascii="Times New Roman" w:hAnsi="Times New Roman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D22517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22517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2517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22517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22517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22517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2251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22517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JudulTOC">
    <w:name w:val="TOC Heading"/>
    <w:basedOn w:val="Judul1"/>
    <w:next w:val="Normal"/>
    <w:uiPriority w:val="39"/>
    <w:unhideWhenUsed/>
    <w:qFormat/>
    <w:rsid w:val="002B1418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noProof w:val="0"/>
      <w:color w:val="2E74B5" w:themeColor="accent1" w:themeShade="BF"/>
      <w:sz w:val="32"/>
      <w:lang w:val="en-US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B1418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customStyle="1" w:styleId="Default">
    <w:name w:val="Default"/>
    <w:rsid w:val="006C0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7329DE"/>
  </w:style>
  <w:style w:type="paragraph" w:customStyle="1" w:styleId="Kutipan1">
    <w:name w:val="Kutipan1"/>
    <w:basedOn w:val="Abstrak"/>
    <w:link w:val="KutipanChar"/>
    <w:qFormat/>
    <w:rsid w:val="00F4176C"/>
    <w:pPr>
      <w:spacing w:before="240" w:after="240"/>
      <w:ind w:right="0"/>
      <w:contextualSpacing/>
    </w:pPr>
    <w:rPr>
      <w:sz w:val="24"/>
    </w:rPr>
  </w:style>
  <w:style w:type="character" w:customStyle="1" w:styleId="KutipanChar">
    <w:name w:val="Kutipan Char"/>
    <w:basedOn w:val="AbstrakChar"/>
    <w:link w:val="Kutipan1"/>
    <w:rsid w:val="00F4176C"/>
    <w:rPr>
      <w:rFonts w:ascii="Times New Roman" w:hAnsi="Times New Roman"/>
      <w:noProof/>
      <w:sz w:val="24"/>
    </w:rPr>
  </w:style>
  <w:style w:type="paragraph" w:customStyle="1" w:styleId="List2">
    <w:name w:val="List2"/>
    <w:basedOn w:val="DaftarParagraf"/>
    <w:link w:val="List2Char"/>
    <w:qFormat/>
    <w:rsid w:val="00310AA9"/>
    <w:pPr>
      <w:numPr>
        <w:ilvl w:val="1"/>
      </w:numPr>
      <w:ind w:left="709" w:hanging="283"/>
    </w:pPr>
  </w:style>
  <w:style w:type="paragraph" w:customStyle="1" w:styleId="List3">
    <w:name w:val="List3"/>
    <w:basedOn w:val="Normal"/>
    <w:link w:val="List3Char"/>
    <w:qFormat/>
    <w:rsid w:val="00310AA9"/>
    <w:pPr>
      <w:numPr>
        <w:numId w:val="1"/>
      </w:numPr>
      <w:tabs>
        <w:tab w:val="left" w:pos="567"/>
      </w:tabs>
      <w:ind w:left="1134"/>
    </w:pPr>
    <w:rPr>
      <w:rFonts w:cs="Times New Roman"/>
      <w:szCs w:val="24"/>
    </w:rPr>
  </w:style>
  <w:style w:type="character" w:customStyle="1" w:styleId="List2Char">
    <w:name w:val="List2 Char"/>
    <w:basedOn w:val="DaftarParagrafKAR"/>
    <w:link w:val="List2"/>
    <w:rsid w:val="00310AA9"/>
    <w:rPr>
      <w:rFonts w:ascii="Times New Roman" w:hAnsi="Times New Roman"/>
      <w:sz w:val="24"/>
      <w:lang w:val="en-US"/>
    </w:rPr>
  </w:style>
  <w:style w:type="character" w:customStyle="1" w:styleId="List3Char">
    <w:name w:val="List3 Char"/>
    <w:basedOn w:val="FontParagrafDefault"/>
    <w:link w:val="List3"/>
    <w:rsid w:val="00310AA9"/>
    <w:rPr>
      <w:rFonts w:ascii="Times New Roman" w:hAnsi="Times New Roman" w:cs="Times New Roman"/>
      <w:noProof/>
      <w:sz w:val="24"/>
      <w:szCs w:val="24"/>
    </w:rPr>
  </w:style>
  <w:style w:type="paragraph" w:customStyle="1" w:styleId="AnakSubJudul">
    <w:name w:val="Anak SubJudul"/>
    <w:basedOn w:val="DaftarParagraf"/>
    <w:link w:val="AnakSubJudulChar"/>
    <w:qFormat/>
    <w:rsid w:val="00E96260"/>
    <w:pPr>
      <w:numPr>
        <w:numId w:val="0"/>
      </w:numPr>
      <w:spacing w:before="360"/>
    </w:pPr>
    <w:rPr>
      <w:b/>
      <w:i/>
    </w:rPr>
  </w:style>
  <w:style w:type="character" w:customStyle="1" w:styleId="AnakSubJudulChar">
    <w:name w:val="Anak SubJudul Char"/>
    <w:basedOn w:val="DaftarParagrafKAR"/>
    <w:link w:val="AnakSubJudul"/>
    <w:qFormat/>
    <w:rsid w:val="00E96260"/>
    <w:rPr>
      <w:rFonts w:ascii="Times New Roman" w:hAnsi="Times New Roman"/>
      <w:b/>
      <w:i/>
      <w:sz w:val="24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9A5EAA"/>
    <w:pPr>
      <w:spacing w:line="240" w:lineRule="auto"/>
      <w:ind w:firstLine="0"/>
      <w:jc w:val="left"/>
    </w:pPr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A5EAA"/>
    <w:rPr>
      <w:rFonts w:ascii="Tahoma" w:eastAsia="Times New Roman" w:hAnsi="Tahoma" w:cs="Tahoma"/>
      <w:sz w:val="16"/>
      <w:szCs w:val="16"/>
      <w:lang w:val="en-US"/>
    </w:rPr>
  </w:style>
  <w:style w:type="paragraph" w:styleId="TidakAdaSpasi">
    <w:name w:val="No Spacing"/>
    <w:uiPriority w:val="1"/>
    <w:qFormat/>
    <w:rsid w:val="00A57E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E6E4E"/>
    <w:rPr>
      <w:rFonts w:asciiTheme="majorHAnsi" w:eastAsiaTheme="majorEastAsia" w:hAnsiTheme="majorHAnsi" w:cstheme="majorBidi"/>
      <w:noProof/>
      <w:color w:val="2E74B5" w:themeColor="accent1" w:themeShade="BF"/>
      <w:sz w:val="24"/>
    </w:rPr>
  </w:style>
  <w:style w:type="paragraph" w:customStyle="1" w:styleId="DaftarIsi">
    <w:name w:val="Daftar Isi"/>
    <w:basedOn w:val="TOC1"/>
    <w:link w:val="DaftarIsiChar"/>
    <w:qFormat/>
    <w:rsid w:val="0053594D"/>
    <w:pPr>
      <w:tabs>
        <w:tab w:val="right" w:leader="dot" w:pos="9347"/>
      </w:tabs>
      <w:ind w:right="567"/>
    </w:pPr>
    <w:rPr>
      <w:i w:val="0"/>
      <w:smallCaps/>
    </w:rPr>
  </w:style>
  <w:style w:type="character" w:customStyle="1" w:styleId="TOC1KAR">
    <w:name w:val="TOC 1 KAR"/>
    <w:basedOn w:val="FontParagrafDefault"/>
    <w:link w:val="TOC1"/>
    <w:uiPriority w:val="39"/>
    <w:rsid w:val="0053594D"/>
    <w:rPr>
      <w:rFonts w:ascii="Times New Roman" w:hAnsi="Times New Roman"/>
      <w:bCs/>
      <w:i/>
      <w:noProof/>
      <w:sz w:val="24"/>
      <w:szCs w:val="20"/>
    </w:rPr>
  </w:style>
  <w:style w:type="character" w:customStyle="1" w:styleId="DaftarIsiChar">
    <w:name w:val="Daftar Isi Char"/>
    <w:basedOn w:val="TOC1KAR"/>
    <w:link w:val="DaftarIsi"/>
    <w:rsid w:val="0053594D"/>
    <w:rPr>
      <w:rFonts w:ascii="Times New Roman" w:hAnsi="Times New Roman"/>
      <w:bCs/>
      <w:i w:val="0"/>
      <w:smallCaps/>
      <w:noProof/>
      <w:sz w:val="24"/>
      <w:szCs w:val="20"/>
    </w:rPr>
  </w:style>
  <w:style w:type="paragraph" w:styleId="TeksIsi2">
    <w:name w:val="Body Text 2"/>
    <w:basedOn w:val="Normal"/>
    <w:link w:val="TeksIsi2KAR"/>
    <w:uiPriority w:val="99"/>
    <w:semiHidden/>
    <w:unhideWhenUsed/>
    <w:rsid w:val="00B949A8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uiPriority w:val="99"/>
    <w:semiHidden/>
    <w:rsid w:val="00B949A8"/>
    <w:rPr>
      <w:rFonts w:ascii="Times New Roman" w:hAnsi="Times New Roman"/>
      <w:noProof/>
      <w:sz w:val="24"/>
    </w:rPr>
  </w:style>
  <w:style w:type="table" w:customStyle="1" w:styleId="TableGrid1">
    <w:name w:val="Table Grid1"/>
    <w:basedOn w:val="TabelNormal"/>
    <w:next w:val="KisiTabel"/>
    <w:uiPriority w:val="59"/>
    <w:rsid w:val="00FA59E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elNormal"/>
    <w:next w:val="KisiTabel"/>
    <w:uiPriority w:val="59"/>
    <w:rsid w:val="00FA59E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elNormal"/>
    <w:next w:val="KisiTabel"/>
    <w:uiPriority w:val="59"/>
    <w:rsid w:val="0078042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elNormal"/>
    <w:next w:val="KisiTabel"/>
    <w:uiPriority w:val="59"/>
    <w:rsid w:val="0078042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elNormal"/>
    <w:next w:val="KisiTabel"/>
    <w:uiPriority w:val="59"/>
    <w:rsid w:val="0078042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elNormal"/>
    <w:next w:val="KisiTabel"/>
    <w:uiPriority w:val="59"/>
    <w:rsid w:val="008C592B"/>
    <w:pPr>
      <w:spacing w:after="0" w:line="240" w:lineRule="auto"/>
      <w:jc w:val="both"/>
    </w:pPr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8C592B"/>
    <w:pPr>
      <w:spacing w:after="0" w:line="240" w:lineRule="auto"/>
      <w:jc w:val="both"/>
    </w:pPr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1038A8"/>
    <w:pPr>
      <w:spacing w:after="0" w:line="240" w:lineRule="auto"/>
      <w:jc w:val="both"/>
    </w:pPr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1038A8"/>
    <w:pPr>
      <w:spacing w:after="0" w:line="240" w:lineRule="auto"/>
      <w:jc w:val="both"/>
    </w:pPr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974E8A"/>
    <w:rPr>
      <w:color w:val="954F72" w:themeColor="followedHyperlink"/>
      <w:u w:val="single"/>
    </w:rPr>
  </w:style>
  <w:style w:type="table" w:customStyle="1" w:styleId="TableGrid14">
    <w:name w:val="Table Grid14"/>
    <w:basedOn w:val="TabelNormal"/>
    <w:next w:val="KisiTabel"/>
    <w:rsid w:val="001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rsid w:val="00CB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rsid w:val="009A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Normal"/>
    <w:next w:val="KisiTabel"/>
    <w:uiPriority w:val="59"/>
    <w:rsid w:val="0081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81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2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0743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Kisi2">
    <w:name w:val="Grid Table 2"/>
    <w:basedOn w:val="TabelNormal"/>
    <w:uiPriority w:val="47"/>
    <w:rsid w:val="00DF1DB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KataKunci">
    <w:name w:val="KataKunci"/>
    <w:basedOn w:val="Abstrak"/>
    <w:link w:val="KataKunciChar"/>
    <w:qFormat/>
    <w:rsid w:val="006021B5"/>
    <w:pPr>
      <w:pBdr>
        <w:top w:val="thinThickMediumGap" w:sz="24" w:space="1" w:color="auto"/>
        <w:bottom w:val="thickThinMediumGap" w:sz="24" w:space="1" w:color="auto"/>
      </w:pBdr>
    </w:pPr>
    <w:rPr>
      <w:i/>
    </w:rPr>
  </w:style>
  <w:style w:type="character" w:customStyle="1" w:styleId="KataKunciChar">
    <w:name w:val="KataKunci Char"/>
    <w:basedOn w:val="AbstrakChar"/>
    <w:link w:val="KataKunci"/>
    <w:qFormat/>
    <w:rsid w:val="006021B5"/>
    <w:rPr>
      <w:rFonts w:ascii="Times New Roman" w:hAnsi="Times New Roman"/>
      <w:i/>
      <w:noProof/>
      <w:sz w:val="20"/>
    </w:rPr>
  </w:style>
  <w:style w:type="paragraph" w:customStyle="1" w:styleId="ListParagraph1">
    <w:name w:val="List Paragraph1"/>
    <w:basedOn w:val="Normal"/>
    <w:uiPriority w:val="34"/>
    <w:qFormat/>
    <w:rsid w:val="006021B5"/>
    <w:pPr>
      <w:spacing w:before="120" w:after="120"/>
      <w:ind w:left="360" w:hanging="360"/>
      <w:contextualSpacing/>
    </w:pPr>
    <w:rPr>
      <w:noProof w:val="0"/>
      <w:lang w:val="en-US"/>
    </w:rPr>
  </w:style>
  <w:style w:type="paragraph" w:styleId="TeksIsi">
    <w:name w:val="Body Text"/>
    <w:basedOn w:val="Normal"/>
    <w:link w:val="TeksIsiKAR"/>
    <w:uiPriority w:val="99"/>
    <w:semiHidden/>
    <w:unhideWhenUsed/>
    <w:rsid w:val="00B97B20"/>
    <w:pPr>
      <w:spacing w:after="120" w:line="240" w:lineRule="auto"/>
      <w:ind w:firstLine="0"/>
      <w:jc w:val="left"/>
    </w:pPr>
    <w:rPr>
      <w:rFonts w:eastAsia="Times New Roman" w:cs="Times New Roman"/>
      <w:noProof w:val="0"/>
      <w:szCs w:val="20"/>
      <w:lang w:val="en-US"/>
    </w:rPr>
  </w:style>
  <w:style w:type="character" w:customStyle="1" w:styleId="TeksIsiKAR">
    <w:name w:val="Teks Isi KAR"/>
    <w:basedOn w:val="FontParagrafDefault"/>
    <w:link w:val="TeksIsi"/>
    <w:uiPriority w:val="99"/>
    <w:semiHidden/>
    <w:rsid w:val="00B97B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mpatpenampungteks">
    <w:name w:val="Placeholder Text"/>
    <w:basedOn w:val="FontParagrafDefault"/>
    <w:uiPriority w:val="99"/>
    <w:semiHidden/>
    <w:rsid w:val="009656E4"/>
    <w:rPr>
      <w:color w:val="808080"/>
    </w:rPr>
  </w:style>
  <w:style w:type="paragraph" w:styleId="TeksKomentar">
    <w:name w:val="annotation text"/>
    <w:basedOn w:val="Normal"/>
    <w:link w:val="TeksKomentarKAR"/>
    <w:semiHidden/>
    <w:unhideWhenUsed/>
    <w:rsid w:val="00187E5E"/>
    <w:pPr>
      <w:spacing w:after="200"/>
      <w:ind w:firstLine="0"/>
      <w:jc w:val="left"/>
    </w:pPr>
    <w:rPr>
      <w:rFonts w:ascii="Calibri" w:eastAsia="Calibri" w:hAnsi="Calibri" w:cs="Times New Roman"/>
      <w:noProof w:val="0"/>
      <w:sz w:val="20"/>
      <w:szCs w:val="20"/>
      <w:lang w:val="en-US"/>
    </w:rPr>
  </w:style>
  <w:style w:type="character" w:customStyle="1" w:styleId="TeksKomentarKAR">
    <w:name w:val="Teks Komentar KAR"/>
    <w:basedOn w:val="FontParagrafDefault"/>
    <w:link w:val="TeksKomentar"/>
    <w:semiHidden/>
    <w:rsid w:val="00187E5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rmalWebKAR">
    <w:name w:val="Normal (Web) KAR"/>
    <w:basedOn w:val="FontParagrafDefault"/>
    <w:link w:val="NormalWeb"/>
    <w:uiPriority w:val="99"/>
    <w:rsid w:val="00187E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eterangan">
    <w:name w:val="caption"/>
    <w:aliases w:val="CaptionGambar"/>
    <w:basedOn w:val="Normal"/>
    <w:next w:val="Normal"/>
    <w:link w:val="KeteranganKAR"/>
    <w:uiPriority w:val="35"/>
    <w:unhideWhenUsed/>
    <w:qFormat/>
    <w:rsid w:val="004D069D"/>
    <w:pPr>
      <w:spacing w:after="200" w:line="240" w:lineRule="auto"/>
      <w:ind w:firstLine="0"/>
      <w:jc w:val="left"/>
    </w:pPr>
    <w:rPr>
      <w:rFonts w:asciiTheme="minorHAnsi" w:hAnsiTheme="minorHAnsi"/>
      <w:i/>
      <w:iCs/>
      <w:noProof w:val="0"/>
      <w:color w:val="44546A" w:themeColor="text2"/>
      <w:sz w:val="18"/>
      <w:szCs w:val="18"/>
    </w:rPr>
  </w:style>
  <w:style w:type="paragraph" w:styleId="Bibliografi">
    <w:name w:val="Bibliography"/>
    <w:basedOn w:val="Normal"/>
    <w:next w:val="Normal"/>
    <w:uiPriority w:val="37"/>
    <w:unhideWhenUsed/>
    <w:rsid w:val="007F7069"/>
  </w:style>
  <w:style w:type="character" w:customStyle="1" w:styleId="KeteranganKAR">
    <w:name w:val="Keterangan KAR"/>
    <w:aliases w:val="CaptionGambar KAR"/>
    <w:basedOn w:val="FontParagrafDefault"/>
    <w:link w:val="Keterangan"/>
    <w:uiPriority w:val="35"/>
    <w:rsid w:val="00987BB6"/>
    <w:rPr>
      <w:i/>
      <w:iCs/>
      <w:color w:val="44546A" w:themeColor="text2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9B053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Minion Pro" w:eastAsiaTheme="minorEastAsia" w:hAnsi="Minion Pro"/>
      <w:noProof w:val="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arjuna.ristekdikti.go.id/files/berita/Salinan_Kepdirjen_Risbang_Tentang_Peringkat_Akreditasi_Jurnal_Ilmiah_Periode_I_Tahun_2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nta2.ristekdikti.go.id/journals/detail?id=394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Are08</b:Tag>
    <b:SourceType>Book</b:SourceType>
    <b:Guid>{336B9877-5099-435C-B8ED-D96420EE3550}</b:Guid>
    <b:Title>Learning to teach: Belajar untuk mengajar</b:Title>
    <b:Year>2008</b:Year>
    <b:City>New York</b:City>
    <b:Publisher>McGraw Hill Companies, Inc</b:Publisher>
    <b:Volume>II</b:Volume>
    <b:Edition>7th</b:Edition>
    <b:Author>
      <b:Author>
        <b:NameList>
          <b:Person>
            <b:Last>Arends</b:Last>
            <b:Middle>I.</b:Middle>
            <b:First>R.</b:First>
          </b:Person>
        </b:NameList>
      </b:Author>
      <b:Translator>
        <b:NameList>
          <b:Person>
            <b:Last>Soetjipto</b:Last>
            <b:Middle>Prajitno</b:Middle>
            <b:First>Helly</b:First>
          </b:Person>
          <b:Person>
            <b:Last>Soetjipto</b:Last>
            <b:Middle>Mulyantini</b:Middle>
            <b:First>Sri</b:First>
          </b:Person>
        </b:NameList>
      </b:Translator>
    </b:Author>
    <b:RefOrder>1</b:RefOrder>
  </b:Source>
  <b:Source>
    <b:Tag>Bro10</b:Tag>
    <b:SourceType>Book</b:SourceType>
    <b:Guid>{CFCD50A4-A1C3-4DB2-9D47-E8943B309E46}</b:Guid>
    <b:Title>How to assess higher-order thinking skills in your classroom</b:Title>
    <b:Year>2010</b:Year>
    <b:City>Alexandria, Virginia</b:City>
    <b:Publisher>ASCD</b:Publisher>
    <b:Author>
      <b:Author>
        <b:NameList>
          <b:Person>
            <b:Last>Brookhart</b:Last>
            <b:Middle>M.</b:Middle>
            <b:First>S.</b:First>
          </b:Person>
        </b:NameList>
      </b:Author>
    </b:Author>
    <b:RefOrder>2</b:RefOrder>
  </b:Source>
  <b:Source>
    <b:Tag>Kem13</b:Tag>
    <b:SourceType>Book</b:SourceType>
    <b:Guid>{EBE82BD6-CA93-46D9-8D33-AB3498F96920}</b:Guid>
    <b:Title>Peraturan menteri pendidikan dan kebudayaan nomor 65 tahun 2013 tentang standar proses</b:Title>
    <b:Year>2013</b:Year>
    <b:City>Jakarta</b:City>
    <b:Publisher>Kemdikbud</b:Publisher>
    <b:Author>
      <b:Author>
        <b:NameList>
          <b:Person>
            <b:Last>Kemdikbud</b:Last>
          </b:Person>
        </b:NameList>
      </b:Author>
    </b:Author>
    <b:RefOrder>3</b:RefOrder>
  </b:Source>
  <b:Source>
    <b:Tag>Rus11</b:Tag>
    <b:SourceType>Book</b:SourceType>
    <b:Guid>{CA6E01B4-B8AA-4CC1-9394-5EAA4FBAD61B}</b:Guid>
    <b:Author>
      <b:Author>
        <b:NameList>
          <b:Person>
            <b:Last>Rusman</b:Last>
          </b:Person>
        </b:NameList>
      </b:Author>
    </b:Author>
    <b:Title>Model-model pembelajaran mengembangkan profesionalisme</b:Title>
    <b:Year>2011</b:Year>
    <b:City>Jakarta</b:City>
    <b:Publisher>Rajawali Pres</b:Publisher>
    <b:RefOrder>4</b:RefOrder>
  </b:Source>
  <b:Source>
    <b:Tag>Her07</b:Tag>
    <b:SourceType>JournalArticle</b:SourceType>
    <b:Guid>{C211E077-5354-401E-9F69-00CDD37E7AEE}</b:Guid>
    <b:Author>
      <b:Author>
        <b:NameList>
          <b:Person>
            <b:Last>Herman</b:Last>
            <b:First>T.</b:First>
          </b:Person>
        </b:NameList>
      </b:Author>
    </b:Author>
    <b:Title>Pembelajaran berbasis masalah untuk meningkatkan kemampuan berpikir kritis matematis tingkat tinggi siswa sekolah menengah pertama</b:Title>
    <b:Year>2007</b:Year>
    <b:JournalName>Jurnal Education</b:JournalName>
    <b:Volume>I</b:Volume>
    <b:Issue>1</b:Issue>
    <b:RefOrder>5</b:RefOrder>
  </b:Source>
  <b:Source>
    <b:Tag>Tho09</b:Tag>
    <b:SourceType>DocumentFromInternetSite</b:SourceType>
    <b:Guid>{97B472DB-40BB-4E11-B7B9-627F0D979008}</b:Guid>
    <b:Title>Higher level thinking-It's HOT!</b:Title>
    <b:Year>2009</b:Year>
    <b:InternetSiteTitle>The Center for Development and Learning</b:InternetSiteTitle>
    <b:Month>Februari</b:Month>
    <b:Day>1</b:Day>
    <b:URL>http://www.cdl.org/articles/higher-order-thinking-its-hot/</b:URL>
    <b:Author>
      <b:Author>
        <b:NameList>
          <b:Person>
            <b:Last>Thomas</b:Last>
            <b:First>Alice</b:First>
          </b:Person>
          <b:Person>
            <b:Last>Thorne</b:Last>
            <b:First>Glenda</b:First>
          </b:Person>
        </b:NameList>
      </b:Author>
    </b:Author>
    <b:YearAccessed>2016</b:YearAccessed>
    <b:MonthAccessed>April</b:MonthAccessed>
    <b:DayAccessed>17</b:DayAccessed>
    <b:RefOrder>6</b:RefOrder>
  </b:Source>
  <b:Source>
    <b:Tag>Kin10</b:Tag>
    <b:SourceType>Book</b:SourceType>
    <b:Guid>{E3480997-BA4B-4D45-BC67-0C13209092B9}</b:Guid>
    <b:Title>Assessment &amp; evaluation educational services program: Higher-order thinking skills</b:Title>
    <b:Year>2010</b:Year>
    <b:City>Washington, DC</b:City>
    <b:Publisher>A publication of the Educational Services Program</b:Publisher>
    <b:Author>
      <b:Author>
        <b:NameList>
          <b:Person>
            <b:Last>King</b:Last>
            <b:Middle>J.</b:Middle>
            <b:First>F.</b:First>
          </b:Person>
          <b:Person>
            <b:Last>Goodson</b:Last>
            <b:First>L.</b:First>
          </b:Person>
          <b:Person>
            <b:Last>Rohani</b:Last>
            <b:First>F.</b:First>
          </b:Person>
        </b:NameList>
      </b:Author>
    </b:Author>
    <b:RefOrder>7</b:RefOrder>
  </b:Source>
  <b:Source>
    <b:Tag>Win13</b:Tag>
    <b:SourceType>ConferenceProceedings</b:SourceType>
    <b:Guid>{A9F91FF8-008D-4F2D-B4CA-CEE62F799E4F}</b:Guid>
    <b:Title>Menyongsong dan memantapkan implementasi kurikulum 2013: Kebutuhan inovasi dalam pembelajaran</b:Title>
    <b:Year>2013</b:Year>
    <b:Publisher>UNY</b:Publisher>
    <b:City>Yogyakarta</b:City>
    <b:ConferenceName>Makalah diseminarkan pada Seminar Nasional Universitas Negeri Yogyakarta</b:ConferenceName>
    <b:Author>
      <b:Author>
        <b:NameList>
          <b:Person>
            <b:Last>Winataputra</b:Last>
            <b:Middle>S.</b:Middle>
            <b:First>U.</b:First>
          </b:Person>
        </b:NameList>
      </b:Author>
    </b:Author>
    <b:RefOrder>8</b:RefOrder>
  </b:Source>
  <b:Source>
    <b:Tag>Set12</b:Tag>
    <b:SourceType>JournalArticle</b:SourceType>
    <b:Guid>{6BA582A6-0FD3-485E-974B-947A5E491B51}</b:Guid>
    <b:Title>Pengembangan perangkat pembelajaran dengan pendekatan problem-based learning untuk meningkatkan keterampilan berpikir tingkat tinggi</b:Title>
    <b:Year>2012</b:Year>
    <b:Author>
      <b:Author>
        <b:NameList>
          <b:Person>
            <b:Last>Setiawan</b:Last>
            <b:First>T.</b:First>
          </b:Person>
          <b:Person>
            <b:Last>Sugianto</b:Last>
          </b:Person>
          <b:Person>
            <b:Last>Junaedi</b:Last>
            <b:First>I.</b:First>
          </b:Person>
        </b:NameList>
      </b:Author>
    </b:Author>
    <b:JournalName>UJRME</b:JournalName>
    <b:Volume>I</b:Volume>
    <b:Issue>1</b:Issue>
    <b:RefOrder>9</b:RefOrder>
  </b:Source>
  <b:Source>
    <b:Tag>Rey09</b:Tag>
    <b:SourceType>Book</b:SourceType>
    <b:Guid>{5D4C8488-2338-4276-8C8A-6034B89E1E5C}</b:Guid>
    <b:Title>Measurement and assessment in education</b:Title>
    <b:Year>2009</b:Year>
    <b:City>Upper Saddle River, NJ</b:City>
    <b:Publisher>Prentice Hall, Inc</b:Publisher>
    <b:Author>
      <b:Author>
        <b:NameList>
          <b:Person>
            <b:Last>Reynold</b:Last>
            <b:Middle>R.</b:Middle>
            <b:First>C.</b:First>
          </b:Person>
          <b:Person>
            <b:Last>Livingston</b:Last>
            <b:Middle>B.</b:Middle>
            <b:First>R.</b:First>
          </b:Person>
          <b:Person>
            <b:Last>Willson</b:Last>
            <b:First>V.</b:First>
          </b:Person>
        </b:NameList>
      </b:Author>
    </b:Author>
    <b:Edition>2nd</b:Edition>
    <b:RefOrder>10</b:RefOrder>
  </b:Source>
  <b:Source>
    <b:Tag>Azw10</b:Tag>
    <b:SourceType>Book</b:SourceType>
    <b:Guid>{3F999E67-AFE0-4BEF-87EE-D7433E88B2BF}</b:Guid>
    <b:Author>
      <b:Author>
        <b:NameList>
          <b:Person>
            <b:Last>Azwar</b:Last>
            <b:First>S.</b:First>
          </b:Person>
        </b:NameList>
      </b:Author>
    </b:Author>
    <b:Title>Tes prestasi: Fungsi pengembangan pengukuran prestasi belajar</b:Title>
    <b:Year>2010</b:Year>
    <b:City>Yogyakarta</b:City>
    <b:Publisher>Pustaka Pelajar</b:Publisher>
    <b:RefOrder>11</b:RefOrder>
  </b:Source>
</b:Sources>
</file>

<file path=customXml/itemProps1.xml><?xml version="1.0" encoding="utf-8"?>
<ds:datastoreItem xmlns:ds="http://schemas.openxmlformats.org/officeDocument/2006/customXml" ds:itemID="{1A42CF9D-85A7-411B-B182-9C2F0492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Math Didactic STKIP PGRI Bjm</vt:lpstr>
    </vt:vector>
  </TitlesOfParts>
  <Company>STKIP PGRI BANJARMASIN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Math Didactic STKIP PGRI Bjm</dc:title>
  <dc:subject/>
  <dc:creator>Benny N. Trisna;Arifin Riadi</dc:creator>
  <cp:keywords>Vol 1 No 2</cp:keywords>
  <dc:description>Final</dc:description>
  <cp:lastModifiedBy>Arifin Riadi</cp:lastModifiedBy>
  <cp:revision>3</cp:revision>
  <cp:lastPrinted>2019-04-14T16:54:00Z</cp:lastPrinted>
  <dcterms:created xsi:type="dcterms:W3CDTF">2020-06-07T16:49:00Z</dcterms:created>
  <dcterms:modified xsi:type="dcterms:W3CDTF">2020-06-07T17:20:00Z</dcterms:modified>
</cp:coreProperties>
</file>